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4FD6" w14:textId="5221A346" w:rsidR="00EC6F82" w:rsidRDefault="00F647CD">
      <w:pPr>
        <w:spacing w:after="280"/>
        <w:rPr>
          <w:rFonts w:ascii="Comic Sans MS" w:eastAsia="Comic Sans MS" w:hAnsi="Comic Sans MS" w:cs="Comic Sans MS"/>
        </w:rPr>
      </w:pPr>
      <w:r>
        <w:rPr>
          <w:rFonts w:ascii="Comic Sans MS" w:eastAsia="Comic Sans MS" w:hAnsi="Comic Sans MS" w:cs="Comic Sans MS"/>
          <w:b/>
          <w:sz w:val="22"/>
          <w:szCs w:val="22"/>
        </w:rPr>
        <w:t>Long Term Plan Year 4 St Joseph’s</w:t>
      </w:r>
      <w:r w:rsidR="00472C39">
        <w:rPr>
          <w:rFonts w:ascii="Comic Sans MS" w:eastAsia="Comic Sans MS" w:hAnsi="Comic Sans MS" w:cs="Comic Sans MS"/>
          <w:b/>
          <w:sz w:val="22"/>
          <w:szCs w:val="22"/>
        </w:rPr>
        <w:t xml:space="preserve"> 2022-2023</w:t>
      </w:r>
    </w:p>
    <w:tbl>
      <w:tblPr>
        <w:tblStyle w:val="a"/>
        <w:tblW w:w="0" w:type="auto"/>
        <w:tblLook w:val="0400" w:firstRow="0" w:lastRow="0" w:firstColumn="0" w:lastColumn="0" w:noHBand="0" w:noVBand="1"/>
      </w:tblPr>
      <w:tblGrid>
        <w:gridCol w:w="1112"/>
        <w:gridCol w:w="2072"/>
        <w:gridCol w:w="1417"/>
        <w:gridCol w:w="2310"/>
        <w:gridCol w:w="2255"/>
        <w:gridCol w:w="1919"/>
        <w:gridCol w:w="2859"/>
      </w:tblGrid>
      <w:tr w:rsidR="00DA31FF" w14:paraId="758D4FD1" w14:textId="77777777" w:rsidTr="005C6EC2">
        <w:tc>
          <w:tcPr>
            <w:tcW w:w="0" w:type="auto"/>
            <w:tcBorders>
              <w:top w:val="single" w:sz="18" w:space="0" w:color="000000"/>
              <w:left w:val="single" w:sz="6" w:space="0" w:color="000000"/>
              <w:bottom w:val="single" w:sz="6" w:space="0" w:color="000000"/>
              <w:right w:val="single" w:sz="6" w:space="0" w:color="000000"/>
            </w:tcBorders>
            <w:vAlign w:val="center"/>
          </w:tcPr>
          <w:p w14:paraId="5DCB7945" w14:textId="77777777" w:rsidR="00DA31FF" w:rsidRDefault="00DA31FF">
            <w:pPr>
              <w:rPr>
                <w:rFonts w:ascii="Comic Sans MS" w:eastAsia="Comic Sans MS" w:hAnsi="Comic Sans MS" w:cs="Comic Sans MS"/>
              </w:rPr>
            </w:pPr>
            <w:r>
              <w:rPr>
                <w:rFonts w:ascii="Comic Sans MS" w:eastAsia="Comic Sans MS" w:hAnsi="Comic Sans MS" w:cs="Comic Sans MS"/>
                <w:b/>
                <w:sz w:val="20"/>
                <w:szCs w:val="20"/>
              </w:rPr>
              <w:t xml:space="preserve">Subject </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14:paraId="61F82335" w14:textId="113A3919" w:rsidR="00DA31FF" w:rsidRDefault="00DA31FF">
            <w:pPr>
              <w:rPr>
                <w:rFonts w:ascii="Comic Sans MS" w:eastAsia="Comic Sans MS" w:hAnsi="Comic Sans MS" w:cs="Comic Sans MS"/>
              </w:rPr>
            </w:pPr>
            <w:r>
              <w:rPr>
                <w:rFonts w:ascii="Comic Sans MS" w:eastAsia="Comic Sans MS" w:hAnsi="Comic Sans MS" w:cs="Comic Sans MS"/>
                <w:b/>
                <w:sz w:val="20"/>
                <w:szCs w:val="20"/>
              </w:rPr>
              <w:t xml:space="preserve">Term 1 </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14:paraId="076B8B9D" w14:textId="23C87C77" w:rsidR="00DA31FF" w:rsidRDefault="00DA31FF">
            <w:pPr>
              <w:rPr>
                <w:rFonts w:ascii="Comic Sans MS" w:eastAsia="Comic Sans MS" w:hAnsi="Comic Sans MS" w:cs="Comic Sans MS"/>
              </w:rPr>
            </w:pPr>
            <w:r>
              <w:rPr>
                <w:rFonts w:ascii="Comic Sans MS" w:eastAsia="Comic Sans MS" w:hAnsi="Comic Sans MS" w:cs="Comic Sans MS"/>
                <w:b/>
                <w:sz w:val="20"/>
                <w:szCs w:val="20"/>
              </w:rPr>
              <w:t>Term 2</w:t>
            </w:r>
          </w:p>
        </w:tc>
        <w:tc>
          <w:tcPr>
            <w:tcW w:w="0" w:type="auto"/>
            <w:gridSpan w:val="2"/>
            <w:tcBorders>
              <w:top w:val="single" w:sz="18" w:space="0" w:color="000000"/>
              <w:left w:val="single" w:sz="6" w:space="0" w:color="000000"/>
              <w:bottom w:val="single" w:sz="6" w:space="0" w:color="000000"/>
              <w:right w:val="single" w:sz="6" w:space="0" w:color="000000"/>
            </w:tcBorders>
            <w:vAlign w:val="center"/>
          </w:tcPr>
          <w:p w14:paraId="451FF1D5" w14:textId="537D83E8" w:rsidR="00DA31FF" w:rsidRDefault="00DA31FF">
            <w:pPr>
              <w:rPr>
                <w:rFonts w:ascii="Comic Sans MS" w:eastAsia="Comic Sans MS" w:hAnsi="Comic Sans MS" w:cs="Comic Sans MS"/>
              </w:rPr>
            </w:pPr>
            <w:r>
              <w:rPr>
                <w:rFonts w:ascii="Comic Sans MS" w:eastAsia="Comic Sans MS" w:hAnsi="Comic Sans MS" w:cs="Comic Sans MS"/>
                <w:b/>
                <w:sz w:val="20"/>
                <w:szCs w:val="20"/>
              </w:rPr>
              <w:t xml:space="preserve">Term 3 </w:t>
            </w:r>
          </w:p>
        </w:tc>
      </w:tr>
      <w:tr w:rsidR="00EC6F82" w14:paraId="7B2F398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93C0427"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t xml:space="preserve">Maths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4CF4FF3" w14:textId="0293F5E6" w:rsidR="00EC6F82" w:rsidRPr="00DA31FF" w:rsidRDefault="00DA31FF" w:rsidP="00DA31FF">
            <w:pPr>
              <w:spacing w:after="280"/>
              <w:rPr>
                <w:rFonts w:ascii="Comic Sans MS" w:eastAsia="Comic Sans MS" w:hAnsi="Comic Sans MS" w:cs="Comic Sans MS"/>
                <w:b/>
                <w:bCs/>
              </w:rPr>
            </w:pPr>
            <w:r w:rsidRPr="00DA31FF">
              <w:rPr>
                <w:rFonts w:ascii="Comic Sans MS" w:hAnsi="Comic Sans MS"/>
                <w:b/>
                <w:bCs/>
              </w:rPr>
              <w:t>Review of column addition and subtraction, Numbers to 10,000, Perimeter of rectangles, 3, 6, 9 times tables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03ADE64" w14:textId="708FB6A3" w:rsidR="00EC6F82" w:rsidRPr="00DA31FF" w:rsidRDefault="00DA31FF">
            <w:pPr>
              <w:rPr>
                <w:rFonts w:ascii="Comic Sans MS" w:eastAsia="Comic Sans MS" w:hAnsi="Comic Sans MS" w:cs="Comic Sans MS"/>
                <w:b/>
                <w:bCs/>
              </w:rPr>
            </w:pPr>
            <w:r w:rsidRPr="00DA31FF">
              <w:rPr>
                <w:rFonts w:ascii="Comic Sans MS" w:hAnsi="Comic Sans MS"/>
                <w:b/>
                <w:bCs/>
              </w:rPr>
              <w:t>3, 6, 9 times tables, 7 times table and patterns, Understanding and manipulating multiplicative relationships, Coordinates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D727640" w14:textId="679C1513" w:rsidR="00EC6F82" w:rsidRPr="00DA31FF" w:rsidRDefault="00DA31FF">
            <w:pPr>
              <w:rPr>
                <w:rFonts w:ascii="Comic Sans MS" w:eastAsia="Comic Sans MS" w:hAnsi="Comic Sans MS" w:cs="Comic Sans MS"/>
                <w:b/>
                <w:bCs/>
              </w:rPr>
            </w:pPr>
            <w:r w:rsidRPr="00DA31FF">
              <w:rPr>
                <w:rFonts w:ascii="Comic Sans MS" w:hAnsi="Comic Sans MS"/>
                <w:b/>
                <w:bCs/>
              </w:rPr>
              <w:t>Review of fractions, Fractions greater than 1, Symmetry in 2D shapes, Time, Division with remainders</w:t>
            </w:r>
          </w:p>
        </w:tc>
      </w:tr>
      <w:tr w:rsidR="00EC6F82" w14:paraId="48BB3A19" w14:textId="77777777">
        <w:trPr>
          <w:trHeight w:val="1191"/>
        </w:trPr>
        <w:tc>
          <w:tcPr>
            <w:tcW w:w="0" w:type="auto"/>
            <w:tcBorders>
              <w:top w:val="single" w:sz="6" w:space="0" w:color="000000"/>
              <w:left w:val="single" w:sz="6" w:space="0" w:color="000000"/>
              <w:bottom w:val="single" w:sz="6" w:space="0" w:color="000000"/>
              <w:right w:val="single" w:sz="6" w:space="0" w:color="000000"/>
            </w:tcBorders>
            <w:vAlign w:val="center"/>
          </w:tcPr>
          <w:p w14:paraId="5DBE1C46" w14:textId="77777777" w:rsidR="00EC6F82" w:rsidRDefault="00F647CD">
            <w:pPr>
              <w:rPr>
                <w:rFonts w:ascii="Comic Sans MS" w:eastAsia="Comic Sans MS" w:hAnsi="Comic Sans MS" w:cs="Comic Sans MS"/>
              </w:rPr>
            </w:pPr>
            <w:r>
              <w:rPr>
                <w:rFonts w:ascii="Comic Sans MS" w:eastAsia="Comic Sans MS" w:hAnsi="Comic Sans MS" w:cs="Comic Sans MS"/>
              </w:rPr>
              <w:t>Guided Reading</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14F8092" w14:textId="77777777" w:rsidR="00EC6F82" w:rsidRDefault="00F647CD">
            <w:pPr>
              <w:spacing w:after="280"/>
              <w:rPr>
                <w:rFonts w:ascii="Comic Sans MS" w:eastAsia="Comic Sans MS" w:hAnsi="Comic Sans MS" w:cs="Comic Sans MS"/>
                <w:b/>
              </w:rPr>
            </w:pPr>
            <w:r>
              <w:rPr>
                <w:rFonts w:ascii="Comic Sans MS" w:eastAsia="Comic Sans MS" w:hAnsi="Comic Sans MS" w:cs="Comic Sans MS"/>
                <w:b/>
              </w:rPr>
              <w:t>Charlie and the Chocolate Factory by Roald Dahl</w:t>
            </w:r>
          </w:p>
          <w:p w14:paraId="42044465" w14:textId="77777777" w:rsidR="00EC6F82" w:rsidRDefault="00EC6F82">
            <w:pPr>
              <w:spacing w:before="280"/>
              <w:rPr>
                <w:rFonts w:ascii="Comic Sans MS" w:eastAsia="Comic Sans MS" w:hAnsi="Comic Sans MS" w:cs="Comic Sans MS"/>
                <w:b/>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8C0AAFD"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 xml:space="preserve">Who let the Gods Out?! By </w:t>
            </w:r>
            <w:proofErr w:type="spellStart"/>
            <w:r>
              <w:rPr>
                <w:rFonts w:ascii="Comic Sans MS" w:eastAsia="Comic Sans MS" w:hAnsi="Comic Sans MS" w:cs="Comic Sans MS"/>
                <w:b/>
                <w:sz w:val="20"/>
                <w:szCs w:val="20"/>
              </w:rPr>
              <w:t>Maz</w:t>
            </w:r>
            <w:proofErr w:type="spellEnd"/>
            <w:r>
              <w:rPr>
                <w:rFonts w:ascii="Comic Sans MS" w:eastAsia="Comic Sans MS" w:hAnsi="Comic Sans MS" w:cs="Comic Sans MS"/>
                <w:b/>
                <w:sz w:val="20"/>
                <w:szCs w:val="20"/>
              </w:rPr>
              <w:t xml:space="preserve"> Evans</w:t>
            </w:r>
          </w:p>
          <w:p w14:paraId="526C6CA6" w14:textId="77777777" w:rsidR="00EC6F82" w:rsidRDefault="00EC6F82">
            <w:pPr>
              <w:spacing w:before="280"/>
              <w:rPr>
                <w:rFonts w:ascii="Comic Sans MS" w:eastAsia="Comic Sans MS" w:hAnsi="Comic Sans MS" w:cs="Comic Sans MS"/>
                <w:b/>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490F3BF" w14:textId="0970CF2E" w:rsidR="00EC6F82" w:rsidRDefault="002B01C8">
            <w:pPr>
              <w:rPr>
                <w:rFonts w:ascii="Comic Sans MS" w:eastAsia="Comic Sans MS" w:hAnsi="Comic Sans MS" w:cs="Comic Sans MS"/>
                <w:b/>
                <w:color w:val="000000"/>
              </w:rPr>
            </w:pPr>
            <w:r>
              <w:rPr>
                <w:rFonts w:ascii="Comic Sans MS" w:eastAsia="Comic Sans MS" w:hAnsi="Comic Sans MS" w:cs="Comic Sans MS"/>
                <w:b/>
                <w:color w:val="000000"/>
              </w:rPr>
              <w:t xml:space="preserve">The Explorer </w:t>
            </w:r>
            <w:r w:rsidR="00472C39">
              <w:rPr>
                <w:rFonts w:ascii="Comic Sans MS" w:eastAsia="Comic Sans MS" w:hAnsi="Comic Sans MS" w:cs="Comic Sans MS"/>
                <w:b/>
                <w:color w:val="000000"/>
              </w:rPr>
              <w:t xml:space="preserve">by Katherine </w:t>
            </w:r>
            <w:proofErr w:type="spellStart"/>
            <w:r w:rsidR="00472C39">
              <w:rPr>
                <w:rFonts w:ascii="Comic Sans MS" w:eastAsia="Comic Sans MS" w:hAnsi="Comic Sans MS" w:cs="Comic Sans MS"/>
                <w:b/>
                <w:color w:val="000000"/>
              </w:rPr>
              <w:t>Rundell</w:t>
            </w:r>
            <w:proofErr w:type="spellEnd"/>
          </w:p>
          <w:p w14:paraId="67E3BF40" w14:textId="77777777" w:rsidR="00EC6F82" w:rsidRDefault="00EC6F82"/>
          <w:p w14:paraId="272CE46D" w14:textId="77777777" w:rsidR="00EC6F82" w:rsidRDefault="00EC6F82">
            <w:pPr>
              <w:spacing w:before="280" w:after="280"/>
              <w:rPr>
                <w:rFonts w:ascii="Comic Sans MS" w:eastAsia="Comic Sans MS" w:hAnsi="Comic Sans MS" w:cs="Comic Sans MS"/>
                <w:b/>
              </w:rPr>
            </w:pPr>
          </w:p>
          <w:p w14:paraId="0043EBD7" w14:textId="77777777" w:rsidR="00EC6F82" w:rsidRDefault="00EC6F82">
            <w:pPr>
              <w:spacing w:before="280"/>
              <w:rPr>
                <w:rFonts w:ascii="Comic Sans MS" w:eastAsia="Comic Sans MS" w:hAnsi="Comic Sans MS" w:cs="Comic Sans MS"/>
                <w:b/>
              </w:rPr>
            </w:pPr>
          </w:p>
        </w:tc>
      </w:tr>
      <w:tr w:rsidR="00EC6F82" w14:paraId="1ED2F84C"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1B0A441" w14:textId="77777777" w:rsidR="00EC6F82" w:rsidRDefault="00F647CD">
            <w:pPr>
              <w:rPr>
                <w:rFonts w:ascii="Comic Sans MS" w:eastAsia="Comic Sans MS" w:hAnsi="Comic Sans MS" w:cs="Comic Sans MS"/>
              </w:rPr>
            </w:pPr>
            <w:r>
              <w:rPr>
                <w:rFonts w:ascii="Comic Sans MS" w:eastAsia="Comic Sans MS" w:hAnsi="Comic Sans MS" w:cs="Comic Sans MS"/>
              </w:rPr>
              <w:t xml:space="preserve">English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09A2B4F" w14:textId="77777777" w:rsidR="00EC6F82" w:rsidRPr="002B01C8" w:rsidRDefault="00F647CD">
            <w:pPr>
              <w:spacing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t>Grammar: Expanded Noun Phrases, Prepositional Phrases, Punctuating direct speech, Fronted adverbials, pronouns.</w:t>
            </w:r>
          </w:p>
          <w:p w14:paraId="1428272F" w14:textId="77777777" w:rsidR="002B01C8" w:rsidRPr="002B01C8" w:rsidRDefault="00F647CD" w:rsidP="002B01C8">
            <w:pPr>
              <w:spacing w:before="280"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t>Text types</w:t>
            </w:r>
            <w:r w:rsidR="002B01C8" w:rsidRPr="002B01C8">
              <w:rPr>
                <w:rFonts w:ascii="Comic Sans MS" w:eastAsia="Comic Sans MS" w:hAnsi="Comic Sans MS" w:cs="Comic Sans MS"/>
                <w:b/>
                <w:sz w:val="20"/>
                <w:szCs w:val="20"/>
              </w:rPr>
              <w:t>:</w:t>
            </w:r>
          </w:p>
          <w:p w14:paraId="535B34DD"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Narrative retelling (Charlie and the Chocolate Factory)</w:t>
            </w:r>
          </w:p>
          <w:p w14:paraId="6D07DB13"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Kennings (Anglo Saxons, King Arthur)</w:t>
            </w:r>
          </w:p>
          <w:p w14:paraId="616C4B1B"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Diary entry (Linked to Remembrance)</w:t>
            </w:r>
          </w:p>
          <w:p w14:paraId="128A3788"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lastRenderedPageBreak/>
              <w:t>Formal Letters (Charlie and the Chocolate Factory)</w:t>
            </w:r>
          </w:p>
          <w:p w14:paraId="5B812563" w14:textId="41533541"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Chronological report (Based on extracts from the Boy by Roald Dahl)</w:t>
            </w:r>
          </w:p>
          <w:p w14:paraId="04841DA9" w14:textId="66A2A635"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Christmas poem free verse poem)</w:t>
            </w:r>
          </w:p>
          <w:p w14:paraId="5B7295F0" w14:textId="77777777" w:rsidR="002B01C8" w:rsidRPr="002B01C8" w:rsidRDefault="002B01C8" w:rsidP="002B01C8">
            <w:pPr>
              <w:rPr>
                <w:rFonts w:ascii="Comic Sans MS" w:hAnsi="Comic Sans MS"/>
              </w:rPr>
            </w:pPr>
          </w:p>
          <w:p w14:paraId="782302B9" w14:textId="2B6D1E17" w:rsidR="00EC6F82" w:rsidRPr="002B01C8" w:rsidRDefault="00F647CD" w:rsidP="002B01C8">
            <w:pPr>
              <w:spacing w:before="280" w:after="280"/>
              <w:rPr>
                <w:rFonts w:ascii="Comic Sans MS" w:eastAsia="Comic Sans MS" w:hAnsi="Comic Sans MS" w:cs="Comic Sans MS"/>
                <w:b/>
                <w:sz w:val="20"/>
                <w:szCs w:val="20"/>
              </w:rPr>
            </w:pPr>
            <w:r w:rsidRPr="002B01C8">
              <w:rPr>
                <w:rFonts w:ascii="Comic Sans MS" w:eastAsia="Comic Sans MS" w:hAnsi="Comic Sans MS" w:cs="Comic Sans MS"/>
                <w:color w:val="000000"/>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22C5F2D" w14:textId="77777777" w:rsidR="00EC6F82" w:rsidRPr="002B01C8" w:rsidRDefault="00F647CD">
            <w:pPr>
              <w:spacing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lastRenderedPageBreak/>
              <w:t>Grammar: Adverbial Phrases, Compound sentences and coordinating conjunctions, plural nouns, apostrophes for possession.</w:t>
            </w:r>
          </w:p>
          <w:p w14:paraId="2B4C37D0" w14:textId="451170FE" w:rsidR="00EC6F82" w:rsidRPr="002B01C8" w:rsidRDefault="00F647CD">
            <w:pPr>
              <w:spacing w:before="280"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t>Text types:</w:t>
            </w:r>
          </w:p>
          <w:p w14:paraId="1AC94B91"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Travel Brochure, persuasive writing (Linked to Greece Geography)</w:t>
            </w:r>
          </w:p>
          <w:p w14:paraId="3764A848" w14:textId="0D7B0B1D"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Balanced argument (Who Lets Gods Out)</w:t>
            </w:r>
          </w:p>
          <w:p w14:paraId="2B98AB3F"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Narrative Piece focused on character and setting descriptions (Theseus and the Minotaur)</w:t>
            </w:r>
          </w:p>
          <w:p w14:paraId="1AEE689B"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lastRenderedPageBreak/>
              <w:t>Play scripts (Linked to Easter Production) Speaking listening</w:t>
            </w:r>
          </w:p>
          <w:p w14:paraId="472FB82F"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Newspaper report (Alice in Wonderland)</w:t>
            </w:r>
          </w:p>
          <w:p w14:paraId="0CB9AD8E" w14:textId="77777777" w:rsidR="002B01C8" w:rsidRPr="002B01C8" w:rsidRDefault="002B01C8" w:rsidP="002B01C8">
            <w:pPr>
              <w:rPr>
                <w:rFonts w:ascii="Comic Sans MS" w:hAnsi="Comic Sans MS"/>
              </w:rPr>
            </w:pPr>
          </w:p>
          <w:p w14:paraId="4928AB1F" w14:textId="77777777" w:rsidR="002B01C8" w:rsidRPr="002B01C8" w:rsidRDefault="002B01C8">
            <w:pPr>
              <w:spacing w:before="280" w:after="280"/>
              <w:rPr>
                <w:rFonts w:ascii="Comic Sans MS" w:eastAsia="Comic Sans MS" w:hAnsi="Comic Sans MS" w:cs="Comic Sans MS"/>
                <w:b/>
                <w:sz w:val="20"/>
                <w:szCs w:val="20"/>
              </w:rPr>
            </w:pPr>
          </w:p>
          <w:p w14:paraId="10A10E13" w14:textId="77777777" w:rsidR="00EC6F82" w:rsidRPr="002B01C8" w:rsidRDefault="00EC6F82" w:rsidP="002B01C8">
            <w:pPr>
              <w:pBdr>
                <w:top w:val="nil"/>
                <w:left w:val="nil"/>
                <w:bottom w:val="nil"/>
                <w:right w:val="nil"/>
                <w:between w:val="nil"/>
              </w:pBdr>
              <w:rPr>
                <w:rFonts w:ascii="Comic Sans MS" w:eastAsia="Comic Sans MS" w:hAnsi="Comic Sans MS" w:cs="Comic Sans MS"/>
                <w:b/>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DA5ADEC" w14:textId="77777777" w:rsidR="00EC6F82" w:rsidRPr="002B01C8" w:rsidRDefault="00F647CD">
            <w:pPr>
              <w:spacing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lastRenderedPageBreak/>
              <w:t xml:space="preserve">Grammar: Complex sentences, subordinating conjunctions and subordinate </w:t>
            </w:r>
            <w:r w:rsidRPr="002B01C8">
              <w:rPr>
                <w:rFonts w:ascii="Comic Sans MS" w:eastAsia="Comic Sans MS" w:hAnsi="Comic Sans MS" w:cs="Comic Sans MS"/>
                <w:b/>
                <w:sz w:val="20"/>
                <w:szCs w:val="20"/>
              </w:rPr>
              <w:t>clauses, choosing pronoun or a new noun.</w:t>
            </w:r>
          </w:p>
          <w:p w14:paraId="280DE0FF" w14:textId="44660A69" w:rsidR="00EC6F82" w:rsidRPr="002B01C8" w:rsidRDefault="00F647CD">
            <w:pPr>
              <w:spacing w:before="280" w:after="280"/>
              <w:rPr>
                <w:rFonts w:ascii="Comic Sans MS" w:eastAsia="Comic Sans MS" w:hAnsi="Comic Sans MS" w:cs="Comic Sans MS"/>
                <w:b/>
                <w:sz w:val="20"/>
                <w:szCs w:val="20"/>
              </w:rPr>
            </w:pPr>
            <w:r w:rsidRPr="002B01C8">
              <w:rPr>
                <w:rFonts w:ascii="Comic Sans MS" w:eastAsia="Comic Sans MS" w:hAnsi="Comic Sans MS" w:cs="Comic Sans MS"/>
                <w:b/>
                <w:sz w:val="20"/>
                <w:szCs w:val="20"/>
              </w:rPr>
              <w:t xml:space="preserve">Text types: </w:t>
            </w:r>
          </w:p>
          <w:p w14:paraId="01C53936"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 xml:space="preserve">Narrative piece focused on direct speech (Explorer Katherine </w:t>
            </w:r>
            <w:proofErr w:type="spellStart"/>
            <w:r w:rsidRPr="002B01C8">
              <w:rPr>
                <w:rFonts w:ascii="Comic Sans MS" w:hAnsi="Comic Sans MS" w:cs="Arial"/>
                <w:color w:val="000000"/>
                <w:sz w:val="22"/>
                <w:szCs w:val="22"/>
              </w:rPr>
              <w:t>Rundell</w:t>
            </w:r>
            <w:proofErr w:type="spellEnd"/>
            <w:r w:rsidRPr="002B01C8">
              <w:rPr>
                <w:rFonts w:ascii="Comic Sans MS" w:hAnsi="Comic Sans MS" w:cs="Arial"/>
                <w:color w:val="000000"/>
                <w:sz w:val="22"/>
                <w:szCs w:val="22"/>
              </w:rPr>
              <w:t>)</w:t>
            </w:r>
          </w:p>
          <w:p w14:paraId="06307D8D" w14:textId="3482E8E5"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Non-Chronological report about rainforest animals (Linked to non-fiction text)</w:t>
            </w:r>
          </w:p>
          <w:p w14:paraId="0D4D2ECB"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 xml:space="preserve">Informal Letter (Linked to </w:t>
            </w:r>
            <w:proofErr w:type="gramStart"/>
            <w:r w:rsidRPr="002B01C8">
              <w:rPr>
                <w:rFonts w:ascii="Comic Sans MS" w:hAnsi="Comic Sans MS" w:cs="Arial"/>
                <w:color w:val="000000"/>
                <w:sz w:val="22"/>
                <w:szCs w:val="22"/>
              </w:rPr>
              <w:t>I</w:t>
            </w:r>
            <w:proofErr w:type="gramEnd"/>
            <w:r w:rsidRPr="002B01C8">
              <w:rPr>
                <w:rFonts w:ascii="Comic Sans MS" w:hAnsi="Comic Sans MS" w:cs="Arial"/>
                <w:color w:val="000000"/>
                <w:sz w:val="22"/>
                <w:szCs w:val="22"/>
              </w:rPr>
              <w:t xml:space="preserve"> Speak Like a River)</w:t>
            </w:r>
          </w:p>
          <w:p w14:paraId="6508DE6D"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Review of a trip (Living Rainforest)</w:t>
            </w:r>
          </w:p>
          <w:p w14:paraId="2049F17D"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lastRenderedPageBreak/>
              <w:t>Free Verse Poetry, focusing on Metaphor and Simile. (Where the forest meets the sea)</w:t>
            </w:r>
          </w:p>
          <w:p w14:paraId="4FC21EF4" w14:textId="5585C57B"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Chronological report (Based on extracts from Earth Heroes)</w:t>
            </w:r>
          </w:p>
          <w:p w14:paraId="652A489C" w14:textId="77777777" w:rsidR="002B01C8" w:rsidRPr="002B01C8" w:rsidRDefault="002B01C8" w:rsidP="002B01C8">
            <w:pPr>
              <w:pStyle w:val="NormalWeb"/>
              <w:spacing w:before="0" w:beforeAutospacing="0" w:after="0" w:afterAutospacing="0"/>
              <w:rPr>
                <w:rFonts w:ascii="Comic Sans MS" w:hAnsi="Comic Sans MS"/>
              </w:rPr>
            </w:pPr>
            <w:r w:rsidRPr="002B01C8">
              <w:rPr>
                <w:rFonts w:ascii="Comic Sans MS" w:hAnsi="Comic Sans MS" w:cs="Arial"/>
                <w:color w:val="000000"/>
                <w:sz w:val="22"/>
                <w:szCs w:val="22"/>
              </w:rPr>
              <w:t>Reciting and Performing Poetry</w:t>
            </w:r>
          </w:p>
          <w:p w14:paraId="22307DF0" w14:textId="77777777" w:rsidR="002B01C8" w:rsidRPr="002B01C8" w:rsidRDefault="002B01C8" w:rsidP="002B01C8">
            <w:pPr>
              <w:rPr>
                <w:rFonts w:ascii="Comic Sans MS" w:hAnsi="Comic Sans MS"/>
              </w:rPr>
            </w:pPr>
          </w:p>
          <w:p w14:paraId="19AA44CD" w14:textId="77777777" w:rsidR="002B01C8" w:rsidRPr="002B01C8" w:rsidRDefault="002B01C8">
            <w:pPr>
              <w:spacing w:before="280" w:after="280"/>
              <w:rPr>
                <w:rFonts w:ascii="Comic Sans MS" w:eastAsia="Comic Sans MS" w:hAnsi="Comic Sans MS" w:cs="Comic Sans MS"/>
                <w:b/>
                <w:sz w:val="20"/>
                <w:szCs w:val="20"/>
              </w:rPr>
            </w:pPr>
          </w:p>
          <w:p w14:paraId="47CF4B81" w14:textId="77777777" w:rsidR="00EC6F82" w:rsidRPr="002B01C8" w:rsidRDefault="00EC6F82">
            <w:pPr>
              <w:spacing w:before="280" w:after="280"/>
              <w:rPr>
                <w:rFonts w:ascii="Comic Sans MS" w:eastAsia="Comic Sans MS" w:hAnsi="Comic Sans MS" w:cs="Comic Sans MS"/>
                <w:b/>
                <w:sz w:val="20"/>
                <w:szCs w:val="20"/>
              </w:rPr>
            </w:pPr>
          </w:p>
          <w:p w14:paraId="76907485" w14:textId="77777777" w:rsidR="00EC6F82" w:rsidRPr="002B01C8" w:rsidRDefault="00EC6F82">
            <w:pPr>
              <w:spacing w:before="280"/>
              <w:rPr>
                <w:rFonts w:ascii="Comic Sans MS" w:eastAsia="Comic Sans MS" w:hAnsi="Comic Sans MS" w:cs="Comic Sans MS"/>
                <w:sz w:val="20"/>
                <w:szCs w:val="20"/>
              </w:rPr>
            </w:pPr>
          </w:p>
        </w:tc>
      </w:tr>
      <w:tr w:rsidR="00EC6F82" w14:paraId="704A2473"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E8C3754"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Science </w:t>
            </w:r>
          </w:p>
        </w:tc>
        <w:tc>
          <w:tcPr>
            <w:tcW w:w="0" w:type="auto"/>
            <w:tcBorders>
              <w:top w:val="single" w:sz="6" w:space="0" w:color="000000"/>
              <w:left w:val="single" w:sz="6" w:space="0" w:color="000000"/>
              <w:bottom w:val="single" w:sz="6" w:space="0" w:color="000000"/>
              <w:right w:val="single" w:sz="6" w:space="0" w:color="000000"/>
            </w:tcBorders>
            <w:vAlign w:val="center"/>
          </w:tcPr>
          <w:p w14:paraId="04336271"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Chemistry:</w:t>
            </w:r>
          </w:p>
          <w:p w14:paraId="4254431F"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States of Matter</w:t>
            </w:r>
          </w:p>
        </w:tc>
        <w:tc>
          <w:tcPr>
            <w:tcW w:w="0" w:type="auto"/>
            <w:tcBorders>
              <w:top w:val="single" w:sz="6" w:space="0" w:color="000000"/>
              <w:left w:val="single" w:sz="6" w:space="0" w:color="000000"/>
              <w:bottom w:val="single" w:sz="6" w:space="0" w:color="000000"/>
              <w:right w:val="single" w:sz="6" w:space="0" w:color="000000"/>
            </w:tcBorders>
            <w:vAlign w:val="center"/>
          </w:tcPr>
          <w:p w14:paraId="359FCD56"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Physics:</w:t>
            </w:r>
          </w:p>
          <w:p w14:paraId="4E95243F"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Sound</w:t>
            </w:r>
          </w:p>
        </w:tc>
        <w:tc>
          <w:tcPr>
            <w:tcW w:w="0" w:type="auto"/>
            <w:tcBorders>
              <w:top w:val="single" w:sz="6" w:space="0" w:color="000000"/>
              <w:left w:val="single" w:sz="6" w:space="0" w:color="000000"/>
              <w:bottom w:val="single" w:sz="6" w:space="0" w:color="000000"/>
              <w:right w:val="single" w:sz="6" w:space="0" w:color="000000"/>
            </w:tcBorders>
            <w:vAlign w:val="center"/>
          </w:tcPr>
          <w:p w14:paraId="4A9C7414"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Physics:</w:t>
            </w:r>
          </w:p>
          <w:p w14:paraId="6F1E1262"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 xml:space="preserve">Electricity </w:t>
            </w:r>
          </w:p>
        </w:tc>
        <w:tc>
          <w:tcPr>
            <w:tcW w:w="0" w:type="auto"/>
            <w:tcBorders>
              <w:top w:val="single" w:sz="6" w:space="0" w:color="000000"/>
              <w:left w:val="single" w:sz="6" w:space="0" w:color="000000"/>
              <w:bottom w:val="single" w:sz="6" w:space="0" w:color="000000"/>
              <w:right w:val="single" w:sz="6" w:space="0" w:color="000000"/>
            </w:tcBorders>
            <w:vAlign w:val="center"/>
          </w:tcPr>
          <w:p w14:paraId="6FB421C0"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Biology:</w:t>
            </w:r>
          </w:p>
          <w:p w14:paraId="6C7FAF2B"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 xml:space="preserve">Teeth and digestion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796FFE87" w14:textId="77777777" w:rsidR="00EC6F82" w:rsidRDefault="00F647CD">
            <w:pPr>
              <w:spacing w:after="280"/>
              <w:rPr>
                <w:rFonts w:ascii="Comic Sans MS" w:eastAsia="Comic Sans MS" w:hAnsi="Comic Sans MS" w:cs="Comic Sans MS"/>
                <w:b/>
                <w:sz w:val="20"/>
                <w:szCs w:val="20"/>
              </w:rPr>
            </w:pPr>
            <w:r>
              <w:rPr>
                <w:rFonts w:ascii="Comic Sans MS" w:eastAsia="Comic Sans MS" w:hAnsi="Comic Sans MS" w:cs="Comic Sans MS"/>
                <w:b/>
                <w:sz w:val="20"/>
                <w:szCs w:val="20"/>
              </w:rPr>
              <w:t>Biology:</w:t>
            </w:r>
          </w:p>
          <w:p w14:paraId="58846F43"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Animals and classification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BAD3EAB"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Scientists and Inventors.</w:t>
            </w:r>
          </w:p>
        </w:tc>
      </w:tr>
      <w:tr w:rsidR="00EC6F82" w14:paraId="33D75C0B"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7653335"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t xml:space="preserve">RE </w:t>
            </w:r>
          </w:p>
        </w:tc>
        <w:tc>
          <w:tcPr>
            <w:tcW w:w="0" w:type="auto"/>
            <w:tcBorders>
              <w:top w:val="single" w:sz="6" w:space="0" w:color="000000"/>
              <w:left w:val="single" w:sz="6" w:space="0" w:color="000000"/>
              <w:bottom w:val="single" w:sz="6" w:space="0" w:color="000000"/>
              <w:right w:val="single" w:sz="6" w:space="0" w:color="000000"/>
            </w:tcBorders>
            <w:vAlign w:val="center"/>
          </w:tcPr>
          <w:p w14:paraId="306A5398"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 4A: Creation and The Story of Abraham to Joseph</w:t>
            </w:r>
          </w:p>
          <w:p w14:paraId="7A15B1CD"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4B: Jesus Teaches us How to Pray</w:t>
            </w:r>
          </w:p>
        </w:tc>
        <w:tc>
          <w:tcPr>
            <w:tcW w:w="0" w:type="auto"/>
            <w:tcBorders>
              <w:top w:val="single" w:sz="6" w:space="0" w:color="000000"/>
              <w:left w:val="single" w:sz="6" w:space="0" w:color="000000"/>
              <w:bottom w:val="single" w:sz="6" w:space="0" w:color="000000"/>
              <w:right w:val="single" w:sz="6" w:space="0" w:color="000000"/>
            </w:tcBorders>
            <w:vAlign w:val="center"/>
          </w:tcPr>
          <w:p w14:paraId="2D52FF88"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 4D: Advent</w:t>
            </w:r>
          </w:p>
          <w:p w14:paraId="6421DA32"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4E: Christmas</w:t>
            </w:r>
          </w:p>
        </w:tc>
        <w:tc>
          <w:tcPr>
            <w:tcW w:w="0" w:type="auto"/>
            <w:tcBorders>
              <w:top w:val="single" w:sz="6" w:space="0" w:color="000000"/>
              <w:left w:val="single" w:sz="6" w:space="0" w:color="000000"/>
              <w:bottom w:val="single" w:sz="6" w:space="0" w:color="000000"/>
              <w:right w:val="single" w:sz="6" w:space="0" w:color="000000"/>
            </w:tcBorders>
            <w:vAlign w:val="center"/>
          </w:tcPr>
          <w:p w14:paraId="01BCAF8C"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 4F: Jesus Light of the World and Beloved Son</w:t>
            </w:r>
          </w:p>
          <w:p w14:paraId="3EA7393E"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4G: Old Testament: Moses- King David</w:t>
            </w:r>
          </w:p>
        </w:tc>
        <w:tc>
          <w:tcPr>
            <w:tcW w:w="0" w:type="auto"/>
            <w:tcBorders>
              <w:top w:val="single" w:sz="6" w:space="0" w:color="000000"/>
              <w:left w:val="single" w:sz="6" w:space="0" w:color="000000"/>
              <w:bottom w:val="single" w:sz="6" w:space="0" w:color="000000"/>
              <w:right w:val="single" w:sz="6" w:space="0" w:color="000000"/>
            </w:tcBorders>
            <w:vAlign w:val="center"/>
          </w:tcPr>
          <w:p w14:paraId="304BDFE3"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4H: Lent: Living as Followers of Jesus Today</w:t>
            </w:r>
          </w:p>
          <w:p w14:paraId="69D8C235" w14:textId="77777777" w:rsidR="00EC6F82" w:rsidRDefault="00F647CD">
            <w:pPr>
              <w:spacing w:before="280" w:after="280"/>
              <w:rPr>
                <w:rFonts w:ascii="Comic Sans MS" w:eastAsia="Comic Sans MS" w:hAnsi="Comic Sans MS" w:cs="Comic Sans MS"/>
                <w:sz w:val="20"/>
                <w:szCs w:val="20"/>
              </w:rPr>
            </w:pPr>
            <w:r>
              <w:rPr>
                <w:rFonts w:ascii="Comic Sans MS" w:eastAsia="Comic Sans MS" w:hAnsi="Comic Sans MS" w:cs="Comic Sans MS"/>
                <w:sz w:val="20"/>
                <w:szCs w:val="20"/>
              </w:rPr>
              <w:t>4I: Holy Week</w:t>
            </w:r>
          </w:p>
          <w:p w14:paraId="3B9F54AE"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4J: Easter</w:t>
            </w:r>
          </w:p>
        </w:tc>
        <w:tc>
          <w:tcPr>
            <w:tcW w:w="0" w:type="auto"/>
            <w:tcBorders>
              <w:top w:val="single" w:sz="6" w:space="0" w:color="000000"/>
              <w:left w:val="single" w:sz="6" w:space="0" w:color="000000"/>
              <w:bottom w:val="single" w:sz="6" w:space="0" w:color="000000"/>
              <w:right w:val="single" w:sz="6" w:space="0" w:color="000000"/>
            </w:tcBorders>
            <w:vAlign w:val="center"/>
          </w:tcPr>
          <w:p w14:paraId="6A80607D"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4K: Pentecost</w:t>
            </w:r>
          </w:p>
          <w:p w14:paraId="5A028DF9"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4</w:t>
            </w:r>
            <w:proofErr w:type="gramStart"/>
            <w:r>
              <w:rPr>
                <w:rFonts w:ascii="Comic Sans MS" w:eastAsia="Comic Sans MS" w:hAnsi="Comic Sans MS" w:cs="Comic Sans MS"/>
                <w:sz w:val="20"/>
                <w:szCs w:val="20"/>
              </w:rPr>
              <w:t>L:Sharing</w:t>
            </w:r>
            <w:proofErr w:type="gramEnd"/>
            <w:r>
              <w:rPr>
                <w:rFonts w:ascii="Comic Sans MS" w:eastAsia="Comic Sans MS" w:hAnsi="Comic Sans MS" w:cs="Comic Sans MS"/>
                <w:sz w:val="20"/>
                <w:szCs w:val="20"/>
              </w:rPr>
              <w:t xml:space="preserve"> in the Life of Christ: The Church as a Community </w:t>
            </w:r>
          </w:p>
        </w:tc>
        <w:tc>
          <w:tcPr>
            <w:tcW w:w="0" w:type="auto"/>
            <w:tcBorders>
              <w:top w:val="single" w:sz="6" w:space="0" w:color="000000"/>
              <w:left w:val="single" w:sz="6" w:space="0" w:color="000000"/>
              <w:bottom w:val="single" w:sz="6" w:space="0" w:color="000000"/>
              <w:right w:val="single" w:sz="6" w:space="0" w:color="000000"/>
            </w:tcBorders>
            <w:vAlign w:val="center"/>
          </w:tcPr>
          <w:p w14:paraId="2F0D7F3F"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4M: Special Roles and Respon</w:t>
            </w:r>
            <w:r>
              <w:rPr>
                <w:rFonts w:ascii="Comic Sans MS" w:eastAsia="Comic Sans MS" w:hAnsi="Comic Sans MS" w:cs="Comic Sans MS"/>
                <w:sz w:val="20"/>
                <w:szCs w:val="20"/>
              </w:rPr>
              <w:t xml:space="preserve">sibilities </w:t>
            </w:r>
          </w:p>
        </w:tc>
      </w:tr>
      <w:tr w:rsidR="00EC6F82" w14:paraId="469061B7"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7F2E8C3"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t xml:space="preserve">Humanities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CD867B7"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The Anglo Saxon and Viking invasions:</w:t>
            </w:r>
          </w:p>
          <w:p w14:paraId="450FC061"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History:</w:t>
            </w:r>
          </w:p>
          <w:p w14:paraId="08542E78"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w:t>
            </w:r>
            <w:proofErr w:type="gramStart"/>
            <w:r>
              <w:rPr>
                <w:rFonts w:ascii="Comic Sans MS" w:eastAsia="Comic Sans MS" w:hAnsi="Comic Sans MS" w:cs="Comic Sans MS"/>
                <w:sz w:val="20"/>
                <w:szCs w:val="20"/>
              </w:rPr>
              <w:t>timelines,  causes</w:t>
            </w:r>
            <w:proofErr w:type="gramEnd"/>
            <w:r>
              <w:rPr>
                <w:rFonts w:ascii="Comic Sans MS" w:eastAsia="Comic Sans MS" w:hAnsi="Comic Sans MS" w:cs="Comic Sans MS"/>
                <w:sz w:val="20"/>
                <w:szCs w:val="20"/>
              </w:rPr>
              <w:t xml:space="preserve"> invasions and migration, Old English and its </w:t>
            </w:r>
            <w:r>
              <w:rPr>
                <w:rFonts w:ascii="Comic Sans MS" w:eastAsia="Comic Sans MS" w:hAnsi="Comic Sans MS" w:cs="Comic Sans MS"/>
                <w:sz w:val="20"/>
                <w:szCs w:val="20"/>
              </w:rPr>
              <w:lastRenderedPageBreak/>
              <w:t xml:space="preserve">impact on modern English, religious beliefs, day to day life, houses, analysing artefacts and sources, </w:t>
            </w:r>
            <w:r>
              <w:rPr>
                <w:rFonts w:ascii="Comic Sans MS" w:eastAsia="Comic Sans MS" w:hAnsi="Comic Sans MS" w:cs="Comic Sans MS"/>
                <w:sz w:val="20"/>
                <w:szCs w:val="20"/>
              </w:rPr>
              <w:t>Kingdoms and settlements, analysing who was worthy of the throne in 1066.</w:t>
            </w:r>
          </w:p>
          <w:p w14:paraId="20877448" w14:textId="77777777" w:rsidR="00EC6F82" w:rsidRDefault="00EC6F82">
            <w:pPr>
              <w:spacing w:after="280"/>
              <w:rPr>
                <w:rFonts w:ascii="Comic Sans MS" w:eastAsia="Comic Sans MS" w:hAnsi="Comic Sans MS" w:cs="Comic Sans MS"/>
                <w:sz w:val="20"/>
                <w:szCs w:val="20"/>
              </w:rPr>
            </w:pPr>
          </w:p>
          <w:p w14:paraId="0784BAF6" w14:textId="44C0BC3A"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Geography: Locating countries in </w:t>
            </w:r>
            <w:r w:rsidR="002B01C8">
              <w:rPr>
                <w:rFonts w:ascii="Comic Sans MS" w:eastAsia="Comic Sans MS" w:hAnsi="Comic Sans MS" w:cs="Comic Sans MS"/>
                <w:sz w:val="20"/>
                <w:szCs w:val="20"/>
              </w:rPr>
              <w:t>Europe</w:t>
            </w:r>
            <w:r>
              <w:rPr>
                <w:rFonts w:ascii="Comic Sans MS" w:eastAsia="Comic Sans MS" w:hAnsi="Comic Sans MS" w:cs="Comic Sans MS"/>
                <w:sz w:val="20"/>
                <w:szCs w:val="20"/>
              </w:rPr>
              <w:t>, migration, settlements: why people choose to settle somewhere, names of cities in the UK, the water cycle (Link to science topic)</w:t>
            </w:r>
          </w:p>
          <w:p w14:paraId="0A0529D1" w14:textId="77777777" w:rsidR="00EC6F82" w:rsidRDefault="00F647CD">
            <w:pPr>
              <w:spacing w:before="280"/>
              <w:rPr>
                <w:rFonts w:ascii="Comic Sans MS" w:eastAsia="Comic Sans MS" w:hAnsi="Comic Sans MS" w:cs="Comic Sans MS"/>
              </w:rPr>
            </w:pPr>
            <w:r>
              <w:rPr>
                <w:rFonts w:ascii="Comic Sans MS" w:eastAsia="Comic Sans MS" w:hAnsi="Comic Sans MS" w:cs="Comic Sans M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321DE1E"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lastRenderedPageBreak/>
              <w:t xml:space="preserve">Ancient </w:t>
            </w:r>
            <w:r>
              <w:rPr>
                <w:rFonts w:ascii="Comic Sans MS" w:eastAsia="Comic Sans MS" w:hAnsi="Comic Sans MS" w:cs="Comic Sans MS"/>
                <w:sz w:val="20"/>
                <w:szCs w:val="20"/>
              </w:rPr>
              <w:t>Greece</w:t>
            </w:r>
            <w:r>
              <w:rPr>
                <w:rFonts w:ascii="Comic Sans MS" w:eastAsia="Comic Sans MS" w:hAnsi="Comic Sans MS" w:cs="Comic Sans MS"/>
              </w:rPr>
              <w:t xml:space="preserve"> </w:t>
            </w:r>
          </w:p>
          <w:p w14:paraId="4552D84D" w14:textId="77777777" w:rsidR="00EC6F82" w:rsidRDefault="00EC6F82">
            <w:pPr>
              <w:rPr>
                <w:rFonts w:ascii="Comic Sans MS" w:eastAsia="Comic Sans MS" w:hAnsi="Comic Sans MS" w:cs="Comic Sans MS"/>
              </w:rPr>
            </w:pPr>
          </w:p>
          <w:p w14:paraId="1640CCAE" w14:textId="77777777" w:rsidR="00EC6F82" w:rsidRDefault="00F647CD">
            <w:pPr>
              <w:rPr>
                <w:rFonts w:ascii="Comic Sans MS" w:eastAsia="Comic Sans MS" w:hAnsi="Comic Sans MS" w:cs="Comic Sans MS"/>
              </w:rPr>
            </w:pPr>
            <w:r>
              <w:rPr>
                <w:rFonts w:ascii="Comic Sans MS" w:eastAsia="Comic Sans MS" w:hAnsi="Comic Sans MS" w:cs="Comic Sans MS"/>
              </w:rPr>
              <w:t>History:</w:t>
            </w:r>
          </w:p>
          <w:p w14:paraId="4EF8FD5C" w14:textId="77777777" w:rsidR="00EC6F82" w:rsidRDefault="00EC6F82">
            <w:pPr>
              <w:rPr>
                <w:rFonts w:ascii="Comic Sans MS" w:eastAsia="Comic Sans MS" w:hAnsi="Comic Sans MS" w:cs="Comic Sans MS"/>
              </w:rPr>
            </w:pPr>
          </w:p>
          <w:p w14:paraId="411C9D92" w14:textId="77777777" w:rsidR="00EC6F82" w:rsidRDefault="00F647CD">
            <w:pPr>
              <w:rPr>
                <w:rFonts w:ascii="Comic Sans MS" w:eastAsia="Comic Sans MS" w:hAnsi="Comic Sans MS" w:cs="Comic Sans MS"/>
              </w:rPr>
            </w:pPr>
            <w:r>
              <w:rPr>
                <w:rFonts w:ascii="Comic Sans MS" w:eastAsia="Comic Sans MS" w:hAnsi="Comic Sans MS" w:cs="Comic Sans MS"/>
              </w:rPr>
              <w:t xml:space="preserve">Empires and invasions, influence on English language, Ancient Greek </w:t>
            </w:r>
            <w:r>
              <w:rPr>
                <w:rFonts w:ascii="Comic Sans MS" w:eastAsia="Comic Sans MS" w:hAnsi="Comic Sans MS" w:cs="Comic Sans MS"/>
              </w:rPr>
              <w:lastRenderedPageBreak/>
              <w:t>religious beliefs, analysing primary sources (Greek pottery), the Olympics, significance of ancient Greek culture on the western world, architecture, consequences of the</w:t>
            </w:r>
            <w:r>
              <w:rPr>
                <w:rFonts w:ascii="Comic Sans MS" w:eastAsia="Comic Sans MS" w:hAnsi="Comic Sans MS" w:cs="Comic Sans MS"/>
              </w:rPr>
              <w:t xml:space="preserve"> Greek invasion of troy. </w:t>
            </w:r>
          </w:p>
          <w:p w14:paraId="01D5BA24" w14:textId="77777777" w:rsidR="00EC6F82" w:rsidRDefault="00EC6F82">
            <w:pPr>
              <w:rPr>
                <w:rFonts w:ascii="Comic Sans MS" w:eastAsia="Comic Sans MS" w:hAnsi="Comic Sans MS" w:cs="Comic Sans MS"/>
              </w:rPr>
            </w:pPr>
          </w:p>
          <w:p w14:paraId="7F52B138" w14:textId="77777777" w:rsidR="00EC6F82" w:rsidRDefault="00F647CD">
            <w:pPr>
              <w:rPr>
                <w:rFonts w:ascii="Comic Sans MS" w:eastAsia="Comic Sans MS" w:hAnsi="Comic Sans MS" w:cs="Comic Sans MS"/>
              </w:rPr>
            </w:pPr>
            <w:r>
              <w:rPr>
                <w:rFonts w:ascii="Comic Sans MS" w:eastAsia="Comic Sans MS" w:hAnsi="Comic Sans MS" w:cs="Comic Sans MS"/>
              </w:rPr>
              <w:t>Geography:</w:t>
            </w:r>
          </w:p>
          <w:p w14:paraId="2265AFC1" w14:textId="77777777" w:rsidR="00EC6F82" w:rsidRDefault="00F647CD">
            <w:pPr>
              <w:rPr>
                <w:rFonts w:ascii="Comic Sans MS" w:eastAsia="Comic Sans MS" w:hAnsi="Comic Sans MS" w:cs="Comic Sans MS"/>
              </w:rPr>
            </w:pPr>
            <w:r>
              <w:rPr>
                <w:rFonts w:ascii="Comic Sans MS" w:eastAsia="Comic Sans MS" w:hAnsi="Comic Sans MS" w:cs="Comic Sans MS"/>
              </w:rPr>
              <w:t>To be able to identify natural and human features of an area, to identify if a country is in the northern or southern hemisphere, To be able to locate the position of the Mediterranean sea, be able to use digital mappi</w:t>
            </w:r>
            <w:r>
              <w:rPr>
                <w:rFonts w:ascii="Comic Sans MS" w:eastAsia="Comic Sans MS" w:hAnsi="Comic Sans MS" w:cs="Comic Sans MS"/>
              </w:rPr>
              <w:t>ng software to locate key cities in Greece, to be explain what the climate is like in Greece and why that is the case, to understand how trade can support a country or empire.</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21433A4"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lastRenderedPageBreak/>
              <w:t>Rainforest and deforestation</w:t>
            </w:r>
            <w:r>
              <w:rPr>
                <w:rFonts w:ascii="Comic Sans MS" w:eastAsia="Comic Sans MS" w:hAnsi="Comic Sans MS" w:cs="Comic Sans MS"/>
              </w:rPr>
              <w:t xml:space="preserve"> </w:t>
            </w:r>
          </w:p>
          <w:p w14:paraId="4C0DDAB7" w14:textId="77777777" w:rsidR="00EC6F82" w:rsidRDefault="00EC6F82">
            <w:pPr>
              <w:rPr>
                <w:rFonts w:ascii="Comic Sans MS" w:eastAsia="Comic Sans MS" w:hAnsi="Comic Sans MS" w:cs="Comic Sans MS"/>
              </w:rPr>
            </w:pPr>
          </w:p>
          <w:p w14:paraId="4A8C8AE7" w14:textId="77777777" w:rsidR="00EC6F82" w:rsidRDefault="00F647CD">
            <w:pPr>
              <w:rPr>
                <w:rFonts w:ascii="Comic Sans MS" w:eastAsia="Comic Sans MS" w:hAnsi="Comic Sans MS" w:cs="Comic Sans MS"/>
              </w:rPr>
            </w:pPr>
            <w:r>
              <w:rPr>
                <w:rFonts w:ascii="Comic Sans MS" w:eastAsia="Comic Sans MS" w:hAnsi="Comic Sans MS" w:cs="Comic Sans MS"/>
              </w:rPr>
              <w:t xml:space="preserve">Geography: </w:t>
            </w:r>
          </w:p>
          <w:p w14:paraId="0CB99364" w14:textId="77777777" w:rsidR="00EC6F82" w:rsidRDefault="00EC6F82">
            <w:pPr>
              <w:rPr>
                <w:rFonts w:ascii="Comic Sans MS" w:eastAsia="Comic Sans MS" w:hAnsi="Comic Sans MS" w:cs="Comic Sans MS"/>
              </w:rPr>
            </w:pPr>
          </w:p>
          <w:p w14:paraId="46582424" w14:textId="77777777" w:rsidR="00EC6F82" w:rsidRDefault="00F647CD">
            <w:pPr>
              <w:rPr>
                <w:rFonts w:ascii="Comic Sans MS" w:eastAsia="Comic Sans MS" w:hAnsi="Comic Sans MS" w:cs="Comic Sans MS"/>
              </w:rPr>
            </w:pPr>
            <w:r>
              <w:rPr>
                <w:rFonts w:ascii="Comic Sans MS" w:eastAsia="Comic Sans MS" w:hAnsi="Comic Sans MS" w:cs="Comic Sans MS"/>
              </w:rPr>
              <w:t>Understand that rainforests are a cl</w:t>
            </w:r>
            <w:r>
              <w:rPr>
                <w:rFonts w:ascii="Comic Sans MS" w:eastAsia="Comic Sans MS" w:hAnsi="Comic Sans MS" w:cs="Comic Sans MS"/>
              </w:rPr>
              <w:t xml:space="preserve">imate zone and biome, </w:t>
            </w:r>
            <w:proofErr w:type="gramStart"/>
            <w:r>
              <w:rPr>
                <w:rFonts w:ascii="Comic Sans MS" w:eastAsia="Comic Sans MS" w:hAnsi="Comic Sans MS" w:cs="Comic Sans MS"/>
              </w:rPr>
              <w:t>Be</w:t>
            </w:r>
            <w:proofErr w:type="gramEnd"/>
            <w:r>
              <w:rPr>
                <w:rFonts w:ascii="Comic Sans MS" w:eastAsia="Comic Sans MS" w:hAnsi="Comic Sans MS" w:cs="Comic Sans MS"/>
              </w:rPr>
              <w:t xml:space="preserve"> able to explain how </w:t>
            </w:r>
            <w:r>
              <w:rPr>
                <w:rFonts w:ascii="Comic Sans MS" w:eastAsia="Comic Sans MS" w:hAnsi="Comic Sans MS" w:cs="Comic Sans MS"/>
              </w:rPr>
              <w:lastRenderedPageBreak/>
              <w:t xml:space="preserve">rainforest weather links to the water cycle, to be able to explain where rainforests are found making reference to the tropics, equator and hemispheres, to understand how human activity and land use contributes </w:t>
            </w:r>
            <w:r>
              <w:rPr>
                <w:rFonts w:ascii="Comic Sans MS" w:eastAsia="Comic Sans MS" w:hAnsi="Comic Sans MS" w:cs="Comic Sans MS"/>
              </w:rPr>
              <w:t xml:space="preserve">to deforestation, </w:t>
            </w:r>
          </w:p>
          <w:p w14:paraId="3E6F577D" w14:textId="77777777" w:rsidR="00EC6F82" w:rsidRDefault="00EC6F82">
            <w:pPr>
              <w:rPr>
                <w:rFonts w:ascii="Comic Sans MS" w:eastAsia="Comic Sans MS" w:hAnsi="Comic Sans MS" w:cs="Comic Sans MS"/>
              </w:rPr>
            </w:pPr>
          </w:p>
          <w:p w14:paraId="507C2B27" w14:textId="77777777" w:rsidR="00EC6F82" w:rsidRDefault="00F647CD">
            <w:pPr>
              <w:rPr>
                <w:rFonts w:ascii="Comic Sans MS" w:eastAsia="Comic Sans MS" w:hAnsi="Comic Sans MS" w:cs="Comic Sans MS"/>
              </w:rPr>
            </w:pPr>
            <w:r>
              <w:rPr>
                <w:rFonts w:ascii="Comic Sans MS" w:eastAsia="Comic Sans MS" w:hAnsi="Comic Sans MS" w:cs="Comic Sans MS"/>
              </w:rPr>
              <w:t xml:space="preserve">Case study the Amazon Rainforest Brazil deforestation. Exploring how deforestation happens and how it can be prevented. </w:t>
            </w:r>
          </w:p>
        </w:tc>
      </w:tr>
      <w:tr w:rsidR="00EC6F82" w14:paraId="3DBC30AB"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C018E8F" w14:textId="77777777" w:rsidR="00EC6F82" w:rsidRDefault="00F647CD">
            <w:pPr>
              <w:rPr>
                <w:rFonts w:ascii="Comic Sans MS" w:eastAsia="Comic Sans MS" w:hAnsi="Comic Sans MS" w:cs="Comic Sans MS"/>
              </w:rPr>
            </w:pPr>
            <w:r>
              <w:rPr>
                <w:rFonts w:ascii="Comic Sans MS" w:eastAsia="Comic Sans MS" w:hAnsi="Comic Sans MS" w:cs="Comic Sans MS"/>
                <w:sz w:val="20"/>
                <w:szCs w:val="20"/>
              </w:rPr>
              <w:lastRenderedPageBreak/>
              <w:t xml:space="preserve">PE </w:t>
            </w:r>
          </w:p>
        </w:tc>
        <w:tc>
          <w:tcPr>
            <w:tcW w:w="0" w:type="auto"/>
            <w:tcBorders>
              <w:top w:val="single" w:sz="6" w:space="0" w:color="000000"/>
              <w:left w:val="single" w:sz="6" w:space="0" w:color="000000"/>
              <w:bottom w:val="single" w:sz="6" w:space="0" w:color="000000"/>
              <w:right w:val="single" w:sz="6" w:space="0" w:color="000000"/>
            </w:tcBorders>
            <w:vAlign w:val="center"/>
          </w:tcPr>
          <w:p w14:paraId="52C6DF10" w14:textId="34F83CF4" w:rsidR="00EC6F82" w:rsidRDefault="00F647CD">
            <w:pPr>
              <w:rPr>
                <w:rFonts w:ascii="Comic Sans MS" w:eastAsia="Comic Sans MS" w:hAnsi="Comic Sans MS" w:cs="Comic Sans MS"/>
              </w:rPr>
            </w:pPr>
            <w:r>
              <w:rPr>
                <w:rFonts w:ascii="Comic Sans MS" w:eastAsia="Comic Sans MS" w:hAnsi="Comic Sans MS" w:cs="Comic Sans MS"/>
                <w:sz w:val="20"/>
                <w:szCs w:val="20"/>
              </w:rPr>
              <w:t>Hockey/ circuit trainin</w:t>
            </w:r>
            <w:r w:rsidR="002B01C8">
              <w:rPr>
                <w:rFonts w:ascii="Comic Sans MS" w:eastAsia="Comic Sans MS" w:hAnsi="Comic Sans MS" w:cs="Comic Sans MS"/>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tcPr>
          <w:p w14:paraId="32683DDB" w14:textId="40B27DF8" w:rsidR="00EC6F82" w:rsidRDefault="002B01C8">
            <w:pPr>
              <w:rPr>
                <w:rFonts w:ascii="Comic Sans MS" w:eastAsia="Comic Sans MS" w:hAnsi="Comic Sans MS" w:cs="Comic Sans MS"/>
              </w:rPr>
            </w:pPr>
            <w:r>
              <w:rPr>
                <w:rFonts w:ascii="Comic Sans MS" w:eastAsia="Comic Sans MS" w:hAnsi="Comic Sans MS" w:cs="Comic Sans MS"/>
                <w:sz w:val="20"/>
                <w:szCs w:val="20"/>
              </w:rPr>
              <w:t>Hockey/ circuit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6419DA9D" w14:textId="5E7E673D" w:rsidR="00EC6F82" w:rsidRDefault="00472C39">
            <w:pPr>
              <w:rPr>
                <w:rFonts w:ascii="Comic Sans MS" w:eastAsia="Comic Sans MS" w:hAnsi="Comic Sans MS" w:cs="Comic Sans MS"/>
              </w:rPr>
            </w:pPr>
            <w:r>
              <w:rPr>
                <w:rFonts w:ascii="Comic Sans MS"/>
              </w:rPr>
              <w:t>Netball/</w:t>
            </w:r>
          </w:p>
          <w:p w14:paraId="4EE4B3FE" w14:textId="77777777" w:rsidR="00EC6F82" w:rsidRDefault="00F647CD">
            <w:r>
              <w:rPr>
                <w:rFonts w:ascii="Comic Sans MS"/>
              </w:rPr>
              <w:t>gymnastics</w:t>
            </w:r>
          </w:p>
        </w:tc>
        <w:tc>
          <w:tcPr>
            <w:tcW w:w="0" w:type="auto"/>
            <w:tcBorders>
              <w:top w:val="single" w:sz="6" w:space="0" w:color="000000"/>
              <w:left w:val="single" w:sz="6" w:space="0" w:color="000000"/>
              <w:bottom w:val="single" w:sz="6" w:space="0" w:color="000000"/>
              <w:right w:val="single" w:sz="6" w:space="0" w:color="000000"/>
            </w:tcBorders>
            <w:vAlign w:val="center"/>
          </w:tcPr>
          <w:p w14:paraId="046A2AE8" w14:textId="0AEC67B5" w:rsidR="002B01C8" w:rsidRDefault="00472C39" w:rsidP="002B01C8">
            <w:pPr>
              <w:rPr>
                <w:rFonts w:ascii="Comic Sans MS" w:eastAsia="Comic Sans MS" w:hAnsi="Comic Sans MS" w:cs="Comic Sans MS"/>
              </w:rPr>
            </w:pPr>
            <w:r>
              <w:rPr>
                <w:rFonts w:ascii="Comic Sans MS"/>
              </w:rPr>
              <w:t>Netball</w:t>
            </w:r>
            <w:r w:rsidR="002B01C8">
              <w:rPr>
                <w:rFonts w:ascii="Comic Sans MS"/>
              </w:rPr>
              <w:t>/</w:t>
            </w:r>
          </w:p>
          <w:p w14:paraId="36D9F3E3" w14:textId="77FCC78A" w:rsidR="00EC6F82" w:rsidRDefault="002B01C8" w:rsidP="002B01C8">
            <w:pPr>
              <w:rPr>
                <w:rFonts w:ascii="Comic Sans MS" w:eastAsia="Comic Sans MS" w:hAnsi="Comic Sans MS" w:cs="Comic Sans MS"/>
              </w:rPr>
            </w:pPr>
            <w:r>
              <w:rPr>
                <w:rFonts w:ascii="Comic Sans MS"/>
              </w:rPr>
              <w:t>gymnastics</w:t>
            </w:r>
          </w:p>
        </w:tc>
        <w:tc>
          <w:tcPr>
            <w:tcW w:w="0" w:type="auto"/>
            <w:tcBorders>
              <w:top w:val="single" w:sz="6" w:space="0" w:color="000000"/>
              <w:left w:val="single" w:sz="6" w:space="0" w:color="000000"/>
              <w:bottom w:val="single" w:sz="6" w:space="0" w:color="000000"/>
              <w:right w:val="single" w:sz="6" w:space="0" w:color="000000"/>
            </w:tcBorders>
            <w:vAlign w:val="center"/>
          </w:tcPr>
          <w:p w14:paraId="626E126C" w14:textId="4583DAC2" w:rsidR="00EC6F82" w:rsidRDefault="002B01C8">
            <w:pPr>
              <w:rPr>
                <w:rFonts w:ascii="Comic Sans MS" w:eastAsia="Comic Sans MS" w:hAnsi="Comic Sans MS" w:cs="Comic Sans MS"/>
              </w:rPr>
            </w:pPr>
            <w:r>
              <w:rPr>
                <w:rFonts w:ascii="Comic Sans MS" w:eastAsia="Comic Sans MS" w:hAnsi="Comic Sans MS" w:cs="Comic Sans MS"/>
              </w:rPr>
              <w:t xml:space="preserve">Cricket/ Athletics </w:t>
            </w:r>
          </w:p>
        </w:tc>
        <w:tc>
          <w:tcPr>
            <w:tcW w:w="0" w:type="auto"/>
            <w:tcBorders>
              <w:top w:val="single" w:sz="6" w:space="0" w:color="000000"/>
              <w:left w:val="single" w:sz="6" w:space="0" w:color="000000"/>
              <w:bottom w:val="single" w:sz="6" w:space="0" w:color="000000"/>
              <w:right w:val="single" w:sz="6" w:space="0" w:color="000000"/>
            </w:tcBorders>
            <w:vAlign w:val="center"/>
          </w:tcPr>
          <w:p w14:paraId="33C59399" w14:textId="444141B1" w:rsidR="00EC6F82" w:rsidRDefault="002B01C8">
            <w:pPr>
              <w:rPr>
                <w:rFonts w:ascii="Comic Sans MS" w:eastAsia="Comic Sans MS" w:hAnsi="Comic Sans MS" w:cs="Comic Sans MS"/>
              </w:rPr>
            </w:pPr>
            <w:r>
              <w:rPr>
                <w:rFonts w:ascii="Comic Sans MS" w:eastAsia="Comic Sans MS" w:hAnsi="Comic Sans MS" w:cs="Comic Sans MS"/>
              </w:rPr>
              <w:t>Cricket/ Athletics</w:t>
            </w:r>
          </w:p>
        </w:tc>
      </w:tr>
      <w:tr w:rsidR="002B01C8" w14:paraId="7616F43D" w14:textId="77777777" w:rsidTr="005E7C48">
        <w:tc>
          <w:tcPr>
            <w:tcW w:w="0" w:type="auto"/>
            <w:tcBorders>
              <w:top w:val="single" w:sz="6" w:space="0" w:color="000000"/>
              <w:left w:val="single" w:sz="6" w:space="0" w:color="000000"/>
              <w:bottom w:val="single" w:sz="6" w:space="0" w:color="000000"/>
              <w:right w:val="single" w:sz="6" w:space="0" w:color="000000"/>
            </w:tcBorders>
            <w:vAlign w:val="center"/>
          </w:tcPr>
          <w:p w14:paraId="77A3F306" w14:textId="77777777" w:rsidR="002B01C8" w:rsidRDefault="002B01C8">
            <w:pPr>
              <w:rPr>
                <w:rFonts w:ascii="Comic Sans MS" w:eastAsia="Comic Sans MS" w:hAnsi="Comic Sans MS" w:cs="Comic Sans MS"/>
              </w:rPr>
            </w:pPr>
            <w:r>
              <w:rPr>
                <w:rFonts w:ascii="Comic Sans MS" w:eastAsia="Comic Sans MS" w:hAnsi="Comic Sans MS" w:cs="Comic Sans MS"/>
                <w:sz w:val="20"/>
                <w:szCs w:val="20"/>
              </w:rPr>
              <w:t>RSHE</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5438CDF" w14:textId="519B54E6" w:rsidR="002B01C8" w:rsidRDefault="002B01C8" w:rsidP="002B01C8">
            <w:pPr>
              <w:spacing w:after="280"/>
              <w:rPr>
                <w:rFonts w:ascii="Comic Sans MS" w:eastAsia="Comic Sans MS" w:hAnsi="Comic Sans MS" w:cs="Comic Sans MS"/>
                <w:sz w:val="20"/>
                <w:szCs w:val="20"/>
              </w:rPr>
            </w:pPr>
            <w:r>
              <w:rPr>
                <w:rFonts w:ascii="Comic Sans MS" w:eastAsia="Comic Sans MS" w:hAnsi="Comic Sans MS" w:cs="Comic Sans MS"/>
                <w:sz w:val="20"/>
                <w:szCs w:val="20"/>
              </w:rPr>
              <w:br/>
              <w:t>Unit 1 Created and Loved by God:</w:t>
            </w:r>
          </w:p>
          <w:p w14:paraId="4F14E760" w14:textId="054DEE6F" w:rsidR="002B01C8" w:rsidRDefault="002B01C8" w:rsidP="002B01C8">
            <w:pPr>
              <w:spacing w:after="280"/>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The sacraments, me my body and my health, emotional wellbeing and life cycles. </w:t>
            </w:r>
          </w:p>
          <w:p w14:paraId="1A548013" w14:textId="58649759" w:rsidR="002B01C8" w:rsidRDefault="002B01C8">
            <w:pPr>
              <w:rPr>
                <w:rFonts w:ascii="Comic Sans MS" w:eastAsia="Comic Sans MS" w:hAnsi="Comic Sans MS" w:cs="Comic Sans M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A08A44C" w14:textId="77777777" w:rsidR="002B01C8" w:rsidRDefault="002B01C8">
            <w:pPr>
              <w:rPr>
                <w:rFonts w:ascii="Comic Sans MS" w:eastAsia="Comic Sans MS" w:hAnsi="Comic Sans MS" w:cs="Comic Sans MS"/>
              </w:rPr>
            </w:pPr>
            <w:r>
              <w:rPr>
                <w:rFonts w:ascii="Comic Sans MS" w:eastAsia="Comic Sans MS" w:hAnsi="Comic Sans MS" w:cs="Comic Sans MS"/>
              </w:rPr>
              <w:lastRenderedPageBreak/>
              <w:t>Unit 2 Created to Love Others</w:t>
            </w:r>
          </w:p>
          <w:p w14:paraId="652CD414" w14:textId="77777777" w:rsidR="002B01C8" w:rsidRDefault="002B01C8">
            <w:pPr>
              <w:rPr>
                <w:rFonts w:ascii="Comic Sans MS" w:eastAsia="Comic Sans MS" w:hAnsi="Comic Sans MS" w:cs="Comic Sans MS"/>
              </w:rPr>
            </w:pPr>
          </w:p>
          <w:p w14:paraId="512A6B54" w14:textId="544FDC4A" w:rsidR="002B01C8" w:rsidRDefault="002B01C8">
            <w:pPr>
              <w:rPr>
                <w:rFonts w:ascii="Comic Sans MS" w:eastAsia="Comic Sans MS" w:hAnsi="Comic Sans MS" w:cs="Comic Sans MS"/>
              </w:rPr>
            </w:pPr>
            <w:r>
              <w:rPr>
                <w:rFonts w:ascii="Comic Sans MS" w:eastAsia="Comic Sans MS" w:hAnsi="Comic Sans MS" w:cs="Comic Sans MS"/>
              </w:rPr>
              <w:t>Personal relationships, forgiveness, keeping safe (online safety, personal safety).</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1FBFEABE" w14:textId="77777777" w:rsidR="002B01C8" w:rsidRDefault="002B01C8">
            <w:pPr>
              <w:rPr>
                <w:rFonts w:ascii="Comic Sans MS" w:eastAsia="Comic Sans MS" w:hAnsi="Comic Sans MS" w:cs="Comic Sans MS"/>
              </w:rPr>
            </w:pPr>
            <w:r>
              <w:rPr>
                <w:rFonts w:ascii="Comic Sans MS" w:eastAsia="Comic Sans MS" w:hAnsi="Comic Sans MS" w:cs="Comic Sans MS"/>
              </w:rPr>
              <w:t>Unit 3 Created to Live in the Community</w:t>
            </w:r>
          </w:p>
          <w:p w14:paraId="4CA5F65C" w14:textId="77777777" w:rsidR="002B01C8" w:rsidRDefault="002B01C8">
            <w:pPr>
              <w:rPr>
                <w:rFonts w:ascii="Comic Sans MS" w:eastAsia="Comic Sans MS" w:hAnsi="Comic Sans MS" w:cs="Comic Sans MS"/>
              </w:rPr>
            </w:pPr>
          </w:p>
          <w:p w14:paraId="190BD5D4" w14:textId="7CC0C4B3" w:rsidR="002B01C8" w:rsidRDefault="002B01C8">
            <w:pPr>
              <w:rPr>
                <w:rFonts w:ascii="Comic Sans MS" w:eastAsia="Comic Sans MS" w:hAnsi="Comic Sans MS" w:cs="Comic Sans MS"/>
              </w:rPr>
            </w:pPr>
            <w:r>
              <w:rPr>
                <w:rFonts w:ascii="Comic Sans MS" w:eastAsia="Comic Sans MS" w:hAnsi="Comic Sans MS" w:cs="Comic Sans MS"/>
              </w:rPr>
              <w:t>Being part of community, learning about The Trinity and caring for others as part of a community.</w:t>
            </w:r>
          </w:p>
        </w:tc>
      </w:tr>
      <w:tr w:rsidR="00EC6F82" w14:paraId="6A697EA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9A4BA46"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Computing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F8B01D8"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Online Safety</w:t>
            </w:r>
          </w:p>
          <w:p w14:paraId="42D2A352"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Google Classroom</w:t>
            </w:r>
          </w:p>
        </w:tc>
        <w:tc>
          <w:tcPr>
            <w:tcW w:w="0" w:type="auto"/>
            <w:tcBorders>
              <w:top w:val="single" w:sz="6" w:space="0" w:color="000000"/>
              <w:left w:val="single" w:sz="6" w:space="0" w:color="000000"/>
              <w:bottom w:val="single" w:sz="6" w:space="0" w:color="000000"/>
              <w:right w:val="single" w:sz="6" w:space="0" w:color="000000"/>
            </w:tcBorders>
            <w:vAlign w:val="center"/>
          </w:tcPr>
          <w:p w14:paraId="25D05157"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Scratch Game: Vikings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3CD3432"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Creating a poster about Chi</w:t>
            </w:r>
            <w:r>
              <w:rPr>
                <w:rFonts w:ascii="Comic Sans MS" w:eastAsia="Comic Sans MS" w:hAnsi="Comic Sans MS" w:cs="Comic Sans MS"/>
                <w:sz w:val="20"/>
                <w:szCs w:val="20"/>
              </w:rPr>
              <w:t>pping Norton.</w:t>
            </w:r>
          </w:p>
        </w:tc>
        <w:tc>
          <w:tcPr>
            <w:tcW w:w="0" w:type="auto"/>
            <w:tcBorders>
              <w:top w:val="single" w:sz="6" w:space="0" w:color="000000"/>
              <w:left w:val="single" w:sz="6" w:space="0" w:color="000000"/>
              <w:bottom w:val="single" w:sz="6" w:space="0" w:color="000000"/>
              <w:right w:val="single" w:sz="6" w:space="0" w:color="000000"/>
            </w:tcBorders>
            <w:vAlign w:val="center"/>
          </w:tcPr>
          <w:p w14:paraId="325847D8"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Creating music using an iPad.</w:t>
            </w:r>
          </w:p>
        </w:tc>
        <w:tc>
          <w:tcPr>
            <w:tcW w:w="0" w:type="auto"/>
            <w:tcBorders>
              <w:top w:val="single" w:sz="6" w:space="0" w:color="000000"/>
              <w:left w:val="single" w:sz="6" w:space="0" w:color="000000"/>
              <w:bottom w:val="single" w:sz="6" w:space="0" w:color="000000"/>
              <w:right w:val="single" w:sz="6" w:space="0" w:color="000000"/>
            </w:tcBorders>
            <w:vAlign w:val="center"/>
          </w:tcPr>
          <w:p w14:paraId="7FC8EF99"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Presentation linked to topic work</w:t>
            </w:r>
          </w:p>
          <w:p w14:paraId="5A9CC162" w14:textId="77777777" w:rsidR="00EC6F82" w:rsidRDefault="00F647CD">
            <w:pPr>
              <w:spacing w:before="280"/>
              <w:rPr>
                <w:rFonts w:ascii="Comic Sans MS" w:eastAsia="Comic Sans MS" w:hAnsi="Comic Sans MS" w:cs="Comic Sans MS"/>
                <w:sz w:val="20"/>
                <w:szCs w:val="20"/>
              </w:rPr>
            </w:pPr>
            <w:r>
              <w:rPr>
                <w:rFonts w:ascii="Comic Sans MS" w:eastAsia="Comic Sans MS" w:hAnsi="Comic Sans MS" w:cs="Comic Sans MS"/>
                <w:sz w:val="20"/>
                <w:szCs w:val="20"/>
              </w:rPr>
              <w:t>Create a PowerPoint about the Amazon rainforest</w:t>
            </w:r>
          </w:p>
        </w:tc>
        <w:tc>
          <w:tcPr>
            <w:tcW w:w="0" w:type="auto"/>
            <w:tcBorders>
              <w:top w:val="single" w:sz="6" w:space="0" w:color="000000"/>
              <w:left w:val="single" w:sz="6" w:space="0" w:color="000000"/>
              <w:bottom w:val="single" w:sz="6" w:space="0" w:color="000000"/>
              <w:right w:val="single" w:sz="6" w:space="0" w:color="000000"/>
            </w:tcBorders>
            <w:vAlign w:val="center"/>
          </w:tcPr>
          <w:p w14:paraId="4AB3AFBB"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Data logging. Use data loggers linked to science experiments. Use Excel / Google Sheets to create graphs from the data.</w:t>
            </w:r>
          </w:p>
        </w:tc>
      </w:tr>
      <w:tr w:rsidR="00EC6F82" w14:paraId="0D7B342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C2DF309" w14:textId="7634F326" w:rsidR="00EC6F82"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Art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9D19CF3" w14:textId="77777777" w:rsidR="00EC6F82" w:rsidRDefault="00F647CD">
            <w:pPr>
              <w:spacing w:after="280"/>
              <w:rPr>
                <w:rFonts w:ascii="Comic Sans MS" w:eastAsia="Comic Sans MS" w:hAnsi="Comic Sans MS" w:cs="Comic Sans MS"/>
                <w:sz w:val="20"/>
                <w:szCs w:val="20"/>
              </w:rPr>
            </w:pPr>
            <w:r>
              <w:rPr>
                <w:rFonts w:ascii="Comic Sans MS" w:eastAsia="Comic Sans MS" w:hAnsi="Comic Sans MS" w:cs="Comic Sans MS"/>
                <w:sz w:val="20"/>
                <w:szCs w:val="20"/>
              </w:rPr>
              <w:t>Artist Study</w:t>
            </w:r>
          </w:p>
          <w:p w14:paraId="1CE8A8F3" w14:textId="31DB67A8" w:rsidR="00EC6F82" w:rsidRDefault="002B01C8" w:rsidP="002B01C8">
            <w:pPr>
              <w:spacing w:before="280" w:after="280"/>
              <w:rPr>
                <w:rFonts w:ascii="Comic Sans MS" w:eastAsia="Comic Sans MS" w:hAnsi="Comic Sans MS" w:cs="Comic Sans MS"/>
                <w:sz w:val="20"/>
                <w:szCs w:val="20"/>
              </w:rPr>
            </w:pPr>
            <w:r>
              <w:rPr>
                <w:rFonts w:ascii="Comic Sans MS" w:eastAsia="Comic Sans MS" w:hAnsi="Comic Sans MS" w:cs="Comic Sans MS"/>
                <w:sz w:val="20"/>
                <w:szCs w:val="20"/>
              </w:rPr>
              <w:t>Surrealism Salvador Dali</w:t>
            </w:r>
            <w:r w:rsidR="00472C39">
              <w:rPr>
                <w:rFonts w:ascii="Comic Sans MS" w:eastAsia="Comic Sans MS" w:hAnsi="Comic Sans MS" w:cs="Comic Sans MS"/>
                <w:sz w:val="20"/>
                <w:szCs w:val="20"/>
              </w:rPr>
              <w:t xml:space="preserve"> (Watercolours)</w:t>
            </w:r>
          </w:p>
          <w:p w14:paraId="115C2C70" w14:textId="41A0F53B" w:rsidR="002B01C8" w:rsidRDefault="002B01C8" w:rsidP="002B01C8">
            <w:pPr>
              <w:spacing w:before="280" w:after="280"/>
              <w:rPr>
                <w:rFonts w:ascii="Comic Sans MS" w:eastAsia="Comic Sans MS" w:hAnsi="Comic Sans MS" w:cs="Comic Sans M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5BBBCCD" w14:textId="72E101E3" w:rsidR="00EC6F82" w:rsidRDefault="008772A9" w:rsidP="008772A9">
            <w:pPr>
              <w:spacing w:before="280" w:after="280"/>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Greek architecture and sketching to scale models.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1E46EEF3" w14:textId="0EFE5238" w:rsidR="00EC6F82" w:rsidRDefault="002B01C8">
            <w:pPr>
              <w:spacing w:after="280"/>
              <w:rPr>
                <w:rFonts w:ascii="Comic Sans MS" w:eastAsia="Comic Sans MS" w:hAnsi="Comic Sans MS" w:cs="Comic Sans MS"/>
                <w:sz w:val="20"/>
                <w:szCs w:val="20"/>
              </w:rPr>
            </w:pPr>
            <w:r>
              <w:rPr>
                <w:rFonts w:ascii="Comic Sans MS" w:eastAsia="Comic Sans MS" w:hAnsi="Comic Sans MS" w:cs="Comic Sans MS"/>
                <w:sz w:val="20"/>
                <w:szCs w:val="20"/>
              </w:rPr>
              <w:t>Rainforest prints</w:t>
            </w:r>
          </w:p>
          <w:p w14:paraId="7C59FD69" w14:textId="77777777" w:rsidR="00EC6F82" w:rsidRDefault="00EC6F82">
            <w:pPr>
              <w:spacing w:before="280" w:after="280"/>
              <w:rPr>
                <w:rFonts w:ascii="Comic Sans MS" w:eastAsia="Comic Sans MS" w:hAnsi="Comic Sans MS" w:cs="Comic Sans MS"/>
                <w:sz w:val="20"/>
                <w:szCs w:val="20"/>
              </w:rPr>
            </w:pPr>
          </w:p>
          <w:p w14:paraId="235BA02E" w14:textId="77777777" w:rsidR="00EC6F82" w:rsidRDefault="00EC6F82">
            <w:pPr>
              <w:spacing w:before="280" w:after="280"/>
              <w:rPr>
                <w:rFonts w:ascii="Comic Sans MS" w:eastAsia="Comic Sans MS" w:hAnsi="Comic Sans MS" w:cs="Comic Sans MS"/>
                <w:sz w:val="20"/>
                <w:szCs w:val="20"/>
              </w:rPr>
            </w:pPr>
          </w:p>
          <w:p w14:paraId="0D1CC215" w14:textId="77777777" w:rsidR="00EC6F82" w:rsidRDefault="00EC6F82">
            <w:pPr>
              <w:spacing w:before="280" w:after="280"/>
              <w:rPr>
                <w:rFonts w:ascii="Comic Sans MS" w:eastAsia="Comic Sans MS" w:hAnsi="Comic Sans MS" w:cs="Comic Sans MS"/>
                <w:sz w:val="20"/>
                <w:szCs w:val="20"/>
              </w:rPr>
            </w:pPr>
          </w:p>
          <w:p w14:paraId="234E4A0A" w14:textId="77777777" w:rsidR="00EC6F82" w:rsidRDefault="00EC6F82">
            <w:pPr>
              <w:spacing w:before="280"/>
              <w:rPr>
                <w:rFonts w:ascii="Comic Sans MS" w:eastAsia="Comic Sans MS" w:hAnsi="Comic Sans MS" w:cs="Comic Sans MS"/>
                <w:sz w:val="20"/>
                <w:szCs w:val="20"/>
              </w:rPr>
            </w:pPr>
          </w:p>
        </w:tc>
      </w:tr>
      <w:tr w:rsidR="002B01C8" w14:paraId="1B5C0FB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4B158C1" w14:textId="41EABC19"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DT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2A6A5AD" w14:textId="5C0F4370"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Designing, creating and evaluating a Christmas decoration containing an electrical circuit.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E2EB536" w14:textId="65EEC298"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Designing, creating and evaluating a nutritious Greek meal (Links with science). Food Hygiene, measuring</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10EAD0E1" w14:textId="16D802C7"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Designing, creating and evaluating a toy for a small child inspired by a rainforest animal.</w:t>
            </w:r>
          </w:p>
        </w:tc>
      </w:tr>
      <w:tr w:rsidR="00EC6F82" w14:paraId="463D02E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A8BAF4D"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Music</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5F8F330" w14:textId="77777777" w:rsidR="00EC6F82"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Autumn 1:</w:t>
            </w:r>
          </w:p>
          <w:p w14:paraId="0ED7DC69" w14:textId="13B410A6"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Mamma Mia (Pop Music)</w:t>
            </w:r>
          </w:p>
          <w:p w14:paraId="53EF2A8C" w14:textId="77777777" w:rsidR="002B01C8" w:rsidRDefault="002B01C8">
            <w:pPr>
              <w:rPr>
                <w:rFonts w:ascii="Comic Sans MS" w:eastAsia="Comic Sans MS" w:hAnsi="Comic Sans MS" w:cs="Comic Sans MS"/>
                <w:sz w:val="20"/>
                <w:szCs w:val="20"/>
              </w:rPr>
            </w:pPr>
          </w:p>
          <w:p w14:paraId="02752362" w14:textId="77777777"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Autumn 2:</w:t>
            </w:r>
          </w:p>
          <w:p w14:paraId="6BD10A97" w14:textId="7A6AF02B"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Glockenspiel Stage 2 (Learning basic instrumental skills)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1AB3F80" w14:textId="6F18FD02" w:rsidR="00EC6F82"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Spring 1:</w:t>
            </w:r>
          </w:p>
          <w:p w14:paraId="2CAF369B" w14:textId="6BE7B98A"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Stop (Rap about stopping bullying)</w:t>
            </w:r>
          </w:p>
          <w:p w14:paraId="57C7F715" w14:textId="2D5EC7E2" w:rsidR="002B01C8" w:rsidRDefault="002B01C8">
            <w:pPr>
              <w:rPr>
                <w:rFonts w:ascii="Comic Sans MS" w:eastAsia="Comic Sans MS" w:hAnsi="Comic Sans MS" w:cs="Comic Sans MS"/>
                <w:sz w:val="20"/>
                <w:szCs w:val="20"/>
              </w:rPr>
            </w:pPr>
          </w:p>
          <w:p w14:paraId="2826E81E" w14:textId="5BC77768"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Spring 2:</w:t>
            </w:r>
          </w:p>
          <w:p w14:paraId="0E3CC167" w14:textId="5E1A3CC8"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Lean On Me (Gospel)</w:t>
            </w:r>
          </w:p>
          <w:p w14:paraId="4D903918" w14:textId="303523CD" w:rsidR="002B01C8" w:rsidRDefault="002B01C8">
            <w:pPr>
              <w:rPr>
                <w:rFonts w:ascii="Comic Sans MS" w:eastAsia="Comic Sans MS" w:hAnsi="Comic Sans MS" w:cs="Comic Sans M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4E42AD8F" w14:textId="12746F8A" w:rsidR="00EC6F82"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Summer 1:</w:t>
            </w:r>
          </w:p>
          <w:p w14:paraId="306D064F" w14:textId="06ADEB5E"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Blackbird (Acoustic Pop Music)</w:t>
            </w:r>
          </w:p>
          <w:p w14:paraId="18587BCB" w14:textId="77777777" w:rsidR="002B01C8" w:rsidRDefault="002B01C8">
            <w:pPr>
              <w:rPr>
                <w:rFonts w:ascii="Comic Sans MS" w:eastAsia="Comic Sans MS" w:hAnsi="Comic Sans MS" w:cs="Comic Sans MS"/>
                <w:sz w:val="20"/>
                <w:szCs w:val="20"/>
              </w:rPr>
            </w:pPr>
          </w:p>
          <w:p w14:paraId="1EDDF856" w14:textId="77777777"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 xml:space="preserve">Summer 2: </w:t>
            </w:r>
          </w:p>
          <w:p w14:paraId="30EB1979" w14:textId="5718AD6F" w:rsidR="002B01C8" w:rsidRDefault="002B01C8">
            <w:pPr>
              <w:rPr>
                <w:rFonts w:ascii="Comic Sans MS" w:eastAsia="Comic Sans MS" w:hAnsi="Comic Sans MS" w:cs="Comic Sans MS"/>
                <w:sz w:val="20"/>
                <w:szCs w:val="20"/>
              </w:rPr>
            </w:pPr>
            <w:r>
              <w:rPr>
                <w:rFonts w:ascii="Comic Sans MS" w:eastAsia="Comic Sans MS" w:hAnsi="Comic Sans MS" w:cs="Comic Sans MS"/>
                <w:sz w:val="20"/>
                <w:szCs w:val="20"/>
              </w:rPr>
              <w:t>Reflect, rewind and replay (Western Classical Music)</w:t>
            </w:r>
          </w:p>
        </w:tc>
      </w:tr>
      <w:tr w:rsidR="00EC6F82" w14:paraId="20FBF853"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DA66BB5"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French</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647ED345"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t xml:space="preserve">Parts of the body, listening to French nursery rhymes, naming zoo </w:t>
            </w:r>
            <w:r>
              <w:rPr>
                <w:rFonts w:ascii="Comic Sans MS" w:eastAsia="Comic Sans MS" w:hAnsi="Comic Sans MS" w:cs="Comic Sans MS"/>
                <w:sz w:val="20"/>
                <w:szCs w:val="20"/>
              </w:rPr>
              <w:lastRenderedPageBreak/>
              <w:t>animals, pronouncing French vowels and writing short sentences.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07BFA12"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To be able to recite French nursery rhymes from memory, il or </w:t>
            </w:r>
            <w:proofErr w:type="spellStart"/>
            <w:r>
              <w:rPr>
                <w:rFonts w:ascii="Comic Sans MS" w:eastAsia="Comic Sans MS" w:hAnsi="Comic Sans MS" w:cs="Comic Sans MS"/>
                <w:sz w:val="20"/>
                <w:szCs w:val="20"/>
              </w:rPr>
              <w:t>elle</w:t>
            </w:r>
            <w:proofErr w:type="spellEnd"/>
            <w:r>
              <w:rPr>
                <w:rFonts w:ascii="Comic Sans MS" w:eastAsia="Comic Sans MS" w:hAnsi="Comic Sans MS" w:cs="Comic Sans MS"/>
                <w:sz w:val="20"/>
                <w:szCs w:val="20"/>
              </w:rPr>
              <w:t xml:space="preserve"> when referring to family, </w:t>
            </w:r>
            <w:r>
              <w:rPr>
                <w:rFonts w:ascii="Comic Sans MS" w:eastAsia="Comic Sans MS" w:hAnsi="Comic Sans MS" w:cs="Comic Sans MS"/>
                <w:sz w:val="20"/>
                <w:szCs w:val="20"/>
              </w:rPr>
              <w:lastRenderedPageBreak/>
              <w:t>to be able to name pets in French</w:t>
            </w:r>
            <w:r>
              <w:rPr>
                <w:rFonts w:ascii="Comic Sans MS" w:eastAsia="Comic Sans MS" w:hAnsi="Comic Sans MS" w:cs="Comic Sans MS"/>
                <w:sz w:val="20"/>
                <w:szCs w:val="20"/>
              </w:rPr>
              <w:t xml:space="preserve">, to be able to recognise plural and singular nouns.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5F3575FB" w14:textId="77777777" w:rsidR="00EC6F82" w:rsidRDefault="00F647CD">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To know French traditions relating to Easter, </w:t>
            </w:r>
            <w:proofErr w:type="gramStart"/>
            <w:r>
              <w:rPr>
                <w:rFonts w:ascii="Comic Sans MS" w:eastAsia="Comic Sans MS" w:hAnsi="Comic Sans MS" w:cs="Comic Sans MS"/>
                <w:sz w:val="20"/>
                <w:szCs w:val="20"/>
              </w:rPr>
              <w:t>To</w:t>
            </w:r>
            <w:proofErr w:type="gramEnd"/>
            <w:r>
              <w:rPr>
                <w:rFonts w:ascii="Comic Sans MS" w:eastAsia="Comic Sans MS" w:hAnsi="Comic Sans MS" w:cs="Comic Sans MS"/>
                <w:sz w:val="20"/>
                <w:szCs w:val="20"/>
              </w:rPr>
              <w:t xml:space="preserve"> recognise noun, verbs and adjectives in French. Be </w:t>
            </w:r>
            <w:r>
              <w:rPr>
                <w:rFonts w:ascii="Comic Sans MS" w:eastAsia="Comic Sans MS" w:hAnsi="Comic Sans MS" w:cs="Comic Sans MS"/>
                <w:sz w:val="20"/>
                <w:szCs w:val="20"/>
              </w:rPr>
              <w:lastRenderedPageBreak/>
              <w:t>able to say number 21-31 and know 5 modes of transport.</w:t>
            </w:r>
          </w:p>
        </w:tc>
      </w:tr>
    </w:tbl>
    <w:p w14:paraId="7D724F55" w14:textId="77777777" w:rsidR="00EC6F82" w:rsidRDefault="00EC6F82">
      <w:pPr>
        <w:rPr>
          <w:rFonts w:ascii="Times New Roman" w:eastAsia="Times New Roman" w:hAnsi="Times New Roman" w:cs="Times New Roman"/>
        </w:rPr>
      </w:pPr>
    </w:p>
    <w:p w14:paraId="255A5F26" w14:textId="77777777" w:rsidR="00EC6F82" w:rsidRDefault="00EC6F82"/>
    <w:sectPr w:rsidR="00EC6F82">
      <w:pgSz w:w="16840" w:h="1190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494"/>
    <w:multiLevelType w:val="hybridMultilevel"/>
    <w:tmpl w:val="809C6E2E"/>
    <w:lvl w:ilvl="0" w:tplc="5BECF82E">
      <w:start w:val="1"/>
      <w:numFmt w:val="bullet"/>
      <w:lvlText w:val="●"/>
      <w:lvlJc w:val="left"/>
      <w:pPr>
        <w:ind w:left="720" w:hanging="360"/>
      </w:pPr>
      <w:rPr>
        <w:rFonts w:ascii="Noto Sans Symbols" w:eastAsia="Noto Sans Symbols" w:hAnsi="Noto Sans Symbols" w:cs="Noto Sans Symbols"/>
      </w:rPr>
    </w:lvl>
    <w:lvl w:ilvl="1" w:tplc="B7107608">
      <w:start w:val="1"/>
      <w:numFmt w:val="bullet"/>
      <w:lvlText w:val="o"/>
      <w:lvlJc w:val="left"/>
      <w:pPr>
        <w:ind w:left="1440" w:hanging="360"/>
      </w:pPr>
      <w:rPr>
        <w:rFonts w:ascii="Courier New" w:eastAsia="Courier New" w:hAnsi="Courier New" w:cs="Courier New"/>
      </w:rPr>
    </w:lvl>
    <w:lvl w:ilvl="2" w:tplc="ACA0128E">
      <w:start w:val="1"/>
      <w:numFmt w:val="bullet"/>
      <w:lvlText w:val="▪"/>
      <w:lvlJc w:val="left"/>
      <w:pPr>
        <w:ind w:left="2160" w:hanging="360"/>
      </w:pPr>
      <w:rPr>
        <w:rFonts w:ascii="Noto Sans Symbols" w:eastAsia="Noto Sans Symbols" w:hAnsi="Noto Sans Symbols" w:cs="Noto Sans Symbols"/>
      </w:rPr>
    </w:lvl>
    <w:lvl w:ilvl="3" w:tplc="4DDEA940">
      <w:start w:val="1"/>
      <w:numFmt w:val="bullet"/>
      <w:lvlText w:val="●"/>
      <w:lvlJc w:val="left"/>
      <w:pPr>
        <w:ind w:left="2880" w:hanging="360"/>
      </w:pPr>
      <w:rPr>
        <w:rFonts w:ascii="Noto Sans Symbols" w:eastAsia="Noto Sans Symbols" w:hAnsi="Noto Sans Symbols" w:cs="Noto Sans Symbols"/>
      </w:rPr>
    </w:lvl>
    <w:lvl w:ilvl="4" w:tplc="8BFA9D82">
      <w:start w:val="1"/>
      <w:numFmt w:val="bullet"/>
      <w:lvlText w:val="o"/>
      <w:lvlJc w:val="left"/>
      <w:pPr>
        <w:ind w:left="3600" w:hanging="360"/>
      </w:pPr>
      <w:rPr>
        <w:rFonts w:ascii="Courier New" w:eastAsia="Courier New" w:hAnsi="Courier New" w:cs="Courier New"/>
      </w:rPr>
    </w:lvl>
    <w:lvl w:ilvl="5" w:tplc="325689B6">
      <w:start w:val="1"/>
      <w:numFmt w:val="bullet"/>
      <w:lvlText w:val="▪"/>
      <w:lvlJc w:val="left"/>
      <w:pPr>
        <w:ind w:left="4320" w:hanging="360"/>
      </w:pPr>
      <w:rPr>
        <w:rFonts w:ascii="Noto Sans Symbols" w:eastAsia="Noto Sans Symbols" w:hAnsi="Noto Sans Symbols" w:cs="Noto Sans Symbols"/>
      </w:rPr>
    </w:lvl>
    <w:lvl w:ilvl="6" w:tplc="858E1E26">
      <w:start w:val="1"/>
      <w:numFmt w:val="bullet"/>
      <w:lvlText w:val="●"/>
      <w:lvlJc w:val="left"/>
      <w:pPr>
        <w:ind w:left="5040" w:hanging="360"/>
      </w:pPr>
      <w:rPr>
        <w:rFonts w:ascii="Noto Sans Symbols" w:eastAsia="Noto Sans Symbols" w:hAnsi="Noto Sans Symbols" w:cs="Noto Sans Symbols"/>
      </w:rPr>
    </w:lvl>
    <w:lvl w:ilvl="7" w:tplc="DAE4DD84">
      <w:start w:val="1"/>
      <w:numFmt w:val="bullet"/>
      <w:lvlText w:val="o"/>
      <w:lvlJc w:val="left"/>
      <w:pPr>
        <w:ind w:left="5760" w:hanging="360"/>
      </w:pPr>
      <w:rPr>
        <w:rFonts w:ascii="Courier New" w:eastAsia="Courier New" w:hAnsi="Courier New" w:cs="Courier New"/>
      </w:rPr>
    </w:lvl>
    <w:lvl w:ilvl="8" w:tplc="C9E8532C">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B046C"/>
    <w:multiLevelType w:val="hybridMultilevel"/>
    <w:tmpl w:val="83E452E6"/>
    <w:lvl w:ilvl="0" w:tplc="BF4A10CC">
      <w:start w:val="1"/>
      <w:numFmt w:val="decimal"/>
      <w:lvlText w:val="%1."/>
      <w:lvlJc w:val="left"/>
      <w:pPr>
        <w:ind w:left="720" w:hanging="360"/>
      </w:pPr>
    </w:lvl>
    <w:lvl w:ilvl="1" w:tplc="A466773E">
      <w:start w:val="1"/>
      <w:numFmt w:val="decimal"/>
      <w:lvlText w:val="%2."/>
      <w:lvlJc w:val="left"/>
      <w:pPr>
        <w:ind w:left="1440" w:hanging="1080"/>
      </w:pPr>
    </w:lvl>
    <w:lvl w:ilvl="2" w:tplc="03400CAC">
      <w:start w:val="1"/>
      <w:numFmt w:val="decimal"/>
      <w:lvlText w:val="%3."/>
      <w:lvlJc w:val="left"/>
      <w:pPr>
        <w:ind w:left="2160" w:hanging="1980"/>
      </w:pPr>
    </w:lvl>
    <w:lvl w:ilvl="3" w:tplc="8AE4B270">
      <w:start w:val="1"/>
      <w:numFmt w:val="decimal"/>
      <w:lvlText w:val="%4."/>
      <w:lvlJc w:val="left"/>
      <w:pPr>
        <w:ind w:left="2880" w:hanging="2520"/>
      </w:pPr>
    </w:lvl>
    <w:lvl w:ilvl="4" w:tplc="1E2C06C2">
      <w:start w:val="1"/>
      <w:numFmt w:val="decimal"/>
      <w:lvlText w:val="%5."/>
      <w:lvlJc w:val="left"/>
      <w:pPr>
        <w:ind w:left="3600" w:hanging="3240"/>
      </w:pPr>
    </w:lvl>
    <w:lvl w:ilvl="5" w:tplc="8D78D370">
      <w:start w:val="1"/>
      <w:numFmt w:val="decimal"/>
      <w:lvlText w:val="%6."/>
      <w:lvlJc w:val="left"/>
      <w:pPr>
        <w:ind w:left="4320" w:hanging="4140"/>
      </w:pPr>
    </w:lvl>
    <w:lvl w:ilvl="6" w:tplc="16340BA4">
      <w:start w:val="1"/>
      <w:numFmt w:val="decimal"/>
      <w:lvlText w:val="%7."/>
      <w:lvlJc w:val="left"/>
      <w:pPr>
        <w:ind w:left="5040" w:hanging="4680"/>
      </w:pPr>
    </w:lvl>
    <w:lvl w:ilvl="7" w:tplc="D0DC212C">
      <w:start w:val="1"/>
      <w:numFmt w:val="decimal"/>
      <w:lvlText w:val="%8."/>
      <w:lvlJc w:val="left"/>
      <w:pPr>
        <w:ind w:left="5760" w:hanging="5400"/>
      </w:pPr>
    </w:lvl>
    <w:lvl w:ilvl="8" w:tplc="D5D87CEA">
      <w:start w:val="1"/>
      <w:numFmt w:val="decimal"/>
      <w:lvlText w:val="%9."/>
      <w:lvlJc w:val="left"/>
      <w:pPr>
        <w:ind w:left="6480" w:hanging="6300"/>
      </w:pPr>
    </w:lvl>
  </w:abstractNum>
  <w:abstractNum w:abstractNumId="2" w15:restartNumberingAfterBreak="0">
    <w:nsid w:val="33EB7871"/>
    <w:multiLevelType w:val="hybridMultilevel"/>
    <w:tmpl w:val="CF020B1A"/>
    <w:lvl w:ilvl="0" w:tplc="32647652">
      <w:start w:val="1"/>
      <w:numFmt w:val="bullet"/>
      <w:lvlText w:val="●"/>
      <w:lvlJc w:val="left"/>
      <w:pPr>
        <w:ind w:left="720" w:hanging="360"/>
      </w:pPr>
      <w:rPr>
        <w:rFonts w:ascii="Noto Sans Symbols" w:eastAsia="Noto Sans Symbols" w:hAnsi="Noto Sans Symbols" w:cs="Noto Sans Symbols"/>
      </w:rPr>
    </w:lvl>
    <w:lvl w:ilvl="1" w:tplc="CAA49C4A">
      <w:start w:val="1"/>
      <w:numFmt w:val="bullet"/>
      <w:lvlText w:val="o"/>
      <w:lvlJc w:val="left"/>
      <w:pPr>
        <w:ind w:left="1440" w:hanging="360"/>
      </w:pPr>
      <w:rPr>
        <w:rFonts w:ascii="Courier New" w:eastAsia="Courier New" w:hAnsi="Courier New" w:cs="Courier New"/>
      </w:rPr>
    </w:lvl>
    <w:lvl w:ilvl="2" w:tplc="4D5A0946">
      <w:start w:val="1"/>
      <w:numFmt w:val="bullet"/>
      <w:lvlText w:val="▪"/>
      <w:lvlJc w:val="left"/>
      <w:pPr>
        <w:ind w:left="2160" w:hanging="360"/>
      </w:pPr>
      <w:rPr>
        <w:rFonts w:ascii="Noto Sans Symbols" w:eastAsia="Noto Sans Symbols" w:hAnsi="Noto Sans Symbols" w:cs="Noto Sans Symbols"/>
      </w:rPr>
    </w:lvl>
    <w:lvl w:ilvl="3" w:tplc="01185CA0">
      <w:start w:val="1"/>
      <w:numFmt w:val="bullet"/>
      <w:lvlText w:val="●"/>
      <w:lvlJc w:val="left"/>
      <w:pPr>
        <w:ind w:left="2880" w:hanging="360"/>
      </w:pPr>
      <w:rPr>
        <w:rFonts w:ascii="Noto Sans Symbols" w:eastAsia="Noto Sans Symbols" w:hAnsi="Noto Sans Symbols" w:cs="Noto Sans Symbols"/>
      </w:rPr>
    </w:lvl>
    <w:lvl w:ilvl="4" w:tplc="F8349F50">
      <w:start w:val="1"/>
      <w:numFmt w:val="bullet"/>
      <w:lvlText w:val="o"/>
      <w:lvlJc w:val="left"/>
      <w:pPr>
        <w:ind w:left="3600" w:hanging="360"/>
      </w:pPr>
      <w:rPr>
        <w:rFonts w:ascii="Courier New" w:eastAsia="Courier New" w:hAnsi="Courier New" w:cs="Courier New"/>
      </w:rPr>
    </w:lvl>
    <w:lvl w:ilvl="5" w:tplc="724EB7AA">
      <w:start w:val="1"/>
      <w:numFmt w:val="bullet"/>
      <w:lvlText w:val="▪"/>
      <w:lvlJc w:val="left"/>
      <w:pPr>
        <w:ind w:left="4320" w:hanging="360"/>
      </w:pPr>
      <w:rPr>
        <w:rFonts w:ascii="Noto Sans Symbols" w:eastAsia="Noto Sans Symbols" w:hAnsi="Noto Sans Symbols" w:cs="Noto Sans Symbols"/>
      </w:rPr>
    </w:lvl>
    <w:lvl w:ilvl="6" w:tplc="9C04E45C">
      <w:start w:val="1"/>
      <w:numFmt w:val="bullet"/>
      <w:lvlText w:val="●"/>
      <w:lvlJc w:val="left"/>
      <w:pPr>
        <w:ind w:left="5040" w:hanging="360"/>
      </w:pPr>
      <w:rPr>
        <w:rFonts w:ascii="Noto Sans Symbols" w:eastAsia="Noto Sans Symbols" w:hAnsi="Noto Sans Symbols" w:cs="Noto Sans Symbols"/>
      </w:rPr>
    </w:lvl>
    <w:lvl w:ilvl="7" w:tplc="1B90B756">
      <w:start w:val="1"/>
      <w:numFmt w:val="bullet"/>
      <w:lvlText w:val="o"/>
      <w:lvlJc w:val="left"/>
      <w:pPr>
        <w:ind w:left="5760" w:hanging="360"/>
      </w:pPr>
      <w:rPr>
        <w:rFonts w:ascii="Courier New" w:eastAsia="Courier New" w:hAnsi="Courier New" w:cs="Courier New"/>
      </w:rPr>
    </w:lvl>
    <w:lvl w:ilvl="8" w:tplc="F7168FE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475D36"/>
    <w:multiLevelType w:val="hybridMultilevel"/>
    <w:tmpl w:val="5F141C56"/>
    <w:lvl w:ilvl="0" w:tplc="584E1FAA">
      <w:start w:val="1"/>
      <w:numFmt w:val="bullet"/>
      <w:lvlText w:val="●"/>
      <w:lvlJc w:val="left"/>
      <w:pPr>
        <w:ind w:left="720" w:hanging="360"/>
      </w:pPr>
      <w:rPr>
        <w:rFonts w:ascii="Noto Sans Symbols" w:eastAsia="Noto Sans Symbols" w:hAnsi="Noto Sans Symbols" w:cs="Noto Sans Symbols"/>
      </w:rPr>
    </w:lvl>
    <w:lvl w:ilvl="1" w:tplc="085604C8">
      <w:start w:val="1"/>
      <w:numFmt w:val="bullet"/>
      <w:lvlText w:val="o"/>
      <w:lvlJc w:val="left"/>
      <w:pPr>
        <w:ind w:left="1440" w:hanging="360"/>
      </w:pPr>
      <w:rPr>
        <w:rFonts w:ascii="Courier New" w:eastAsia="Courier New" w:hAnsi="Courier New" w:cs="Courier New"/>
      </w:rPr>
    </w:lvl>
    <w:lvl w:ilvl="2" w:tplc="D4926C06">
      <w:start w:val="1"/>
      <w:numFmt w:val="bullet"/>
      <w:lvlText w:val="▪"/>
      <w:lvlJc w:val="left"/>
      <w:pPr>
        <w:ind w:left="2160" w:hanging="360"/>
      </w:pPr>
      <w:rPr>
        <w:rFonts w:ascii="Noto Sans Symbols" w:eastAsia="Noto Sans Symbols" w:hAnsi="Noto Sans Symbols" w:cs="Noto Sans Symbols"/>
      </w:rPr>
    </w:lvl>
    <w:lvl w:ilvl="3" w:tplc="7C80DCA4">
      <w:start w:val="1"/>
      <w:numFmt w:val="bullet"/>
      <w:lvlText w:val="●"/>
      <w:lvlJc w:val="left"/>
      <w:pPr>
        <w:ind w:left="2880" w:hanging="360"/>
      </w:pPr>
      <w:rPr>
        <w:rFonts w:ascii="Noto Sans Symbols" w:eastAsia="Noto Sans Symbols" w:hAnsi="Noto Sans Symbols" w:cs="Noto Sans Symbols"/>
      </w:rPr>
    </w:lvl>
    <w:lvl w:ilvl="4" w:tplc="264EFAA0">
      <w:start w:val="1"/>
      <w:numFmt w:val="bullet"/>
      <w:lvlText w:val="o"/>
      <w:lvlJc w:val="left"/>
      <w:pPr>
        <w:ind w:left="3600" w:hanging="360"/>
      </w:pPr>
      <w:rPr>
        <w:rFonts w:ascii="Courier New" w:eastAsia="Courier New" w:hAnsi="Courier New" w:cs="Courier New"/>
      </w:rPr>
    </w:lvl>
    <w:lvl w:ilvl="5" w:tplc="8F0C5D42">
      <w:start w:val="1"/>
      <w:numFmt w:val="bullet"/>
      <w:lvlText w:val="▪"/>
      <w:lvlJc w:val="left"/>
      <w:pPr>
        <w:ind w:left="4320" w:hanging="360"/>
      </w:pPr>
      <w:rPr>
        <w:rFonts w:ascii="Noto Sans Symbols" w:eastAsia="Noto Sans Symbols" w:hAnsi="Noto Sans Symbols" w:cs="Noto Sans Symbols"/>
      </w:rPr>
    </w:lvl>
    <w:lvl w:ilvl="6" w:tplc="367CC258">
      <w:start w:val="1"/>
      <w:numFmt w:val="bullet"/>
      <w:lvlText w:val="●"/>
      <w:lvlJc w:val="left"/>
      <w:pPr>
        <w:ind w:left="5040" w:hanging="360"/>
      </w:pPr>
      <w:rPr>
        <w:rFonts w:ascii="Noto Sans Symbols" w:eastAsia="Noto Sans Symbols" w:hAnsi="Noto Sans Symbols" w:cs="Noto Sans Symbols"/>
      </w:rPr>
    </w:lvl>
    <w:lvl w:ilvl="7" w:tplc="538CAA8C">
      <w:start w:val="1"/>
      <w:numFmt w:val="bullet"/>
      <w:lvlText w:val="o"/>
      <w:lvlJc w:val="left"/>
      <w:pPr>
        <w:ind w:left="5760" w:hanging="360"/>
      </w:pPr>
      <w:rPr>
        <w:rFonts w:ascii="Courier New" w:eastAsia="Courier New" w:hAnsi="Courier New" w:cs="Courier New"/>
      </w:rPr>
    </w:lvl>
    <w:lvl w:ilvl="8" w:tplc="4E80E556">
      <w:start w:val="1"/>
      <w:numFmt w:val="bullet"/>
      <w:lvlText w:val="▪"/>
      <w:lvlJc w:val="left"/>
      <w:pPr>
        <w:ind w:left="6480" w:hanging="360"/>
      </w:pPr>
      <w:rPr>
        <w:rFonts w:ascii="Noto Sans Symbols" w:eastAsia="Noto Sans Symbols" w:hAnsi="Noto Sans Symbols" w:cs="Noto Sans Symbols"/>
      </w:rPr>
    </w:lvl>
  </w:abstractNum>
  <w:num w:numId="1" w16cid:durableId="773742535">
    <w:abstractNumId w:val="3"/>
  </w:num>
  <w:num w:numId="2" w16cid:durableId="1597177870">
    <w:abstractNumId w:val="2"/>
  </w:num>
  <w:num w:numId="3" w16cid:durableId="312221814">
    <w:abstractNumId w:val="0"/>
  </w:num>
  <w:num w:numId="4" w16cid:durableId="167321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82"/>
    <w:rsid w:val="002B01C8"/>
    <w:rsid w:val="00472C39"/>
    <w:rsid w:val="008772A9"/>
    <w:rsid w:val="00DA31FF"/>
    <w:rsid w:val="00EC6F82"/>
    <w:rsid w:val="00F6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A72F2"/>
  <w15:docId w15:val="{5168CDCE-F954-1C4A-B77D-9C16382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305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1700"/>
    <w:pPr>
      <w:ind w:left="720"/>
      <w:contextualSpacing/>
    </w:pPr>
  </w:style>
  <w:style w:type="paragraph" w:styleId="BalloonText">
    <w:name w:val="Balloon Text"/>
    <w:basedOn w:val="Normal"/>
    <w:link w:val="BalloonTextChar"/>
    <w:uiPriority w:val="99"/>
    <w:semiHidden/>
    <w:unhideWhenUsed/>
    <w:rsid w:val="00DE1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700"/>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49595">
      <w:bodyDiv w:val="1"/>
      <w:marLeft w:val="0"/>
      <w:marRight w:val="0"/>
      <w:marTop w:val="0"/>
      <w:marBottom w:val="0"/>
      <w:divBdr>
        <w:top w:val="none" w:sz="0" w:space="0" w:color="auto"/>
        <w:left w:val="none" w:sz="0" w:space="0" w:color="auto"/>
        <w:bottom w:val="none" w:sz="0" w:space="0" w:color="auto"/>
        <w:right w:val="none" w:sz="0" w:space="0" w:color="auto"/>
      </w:divBdr>
    </w:div>
    <w:div w:id="1955594812">
      <w:bodyDiv w:val="1"/>
      <w:marLeft w:val="0"/>
      <w:marRight w:val="0"/>
      <w:marTop w:val="0"/>
      <w:marBottom w:val="0"/>
      <w:divBdr>
        <w:top w:val="none" w:sz="0" w:space="0" w:color="auto"/>
        <w:left w:val="none" w:sz="0" w:space="0" w:color="auto"/>
        <w:bottom w:val="none" w:sz="0" w:space="0" w:color="auto"/>
        <w:right w:val="none" w:sz="0" w:space="0" w:color="auto"/>
      </w:divBdr>
    </w:div>
    <w:div w:id="2062097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pvkEEC8pPtbqhHl6HUvPjTuGg==">AMUW2mW4JqGjWdmDO214La40YmYg7CEq9wfHgBZ2NS7lQPHcryhhg0LouR5yGqgsYcH+q2qq4Am7CTpjmzw0odEMpokn33/sGNhaGUYufrgF8rNEV7f61o4=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cmceehan83@outlook.com</dc:creator>
  <cp:lastModifiedBy>9313420 office.3420</cp:lastModifiedBy>
  <cp:revision>2</cp:revision>
  <dcterms:created xsi:type="dcterms:W3CDTF">2023-01-16T14:28:00Z</dcterms:created>
  <dcterms:modified xsi:type="dcterms:W3CDTF">2023-01-16T14:28:00Z</dcterms:modified>
</cp:coreProperties>
</file>